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2C" w:rsidRPr="009F6CF8" w:rsidRDefault="00B7682C" w:rsidP="00B7682C">
      <w:pPr>
        <w:jc w:val="center"/>
        <w:rPr>
          <w:b/>
          <w:sz w:val="36"/>
          <w:szCs w:val="36"/>
        </w:rPr>
      </w:pPr>
      <w:r w:rsidRPr="009F6CF8">
        <w:rPr>
          <w:b/>
          <w:sz w:val="36"/>
          <w:szCs w:val="36"/>
        </w:rPr>
        <w:t xml:space="preserve">ИЗБИРАТЕЛЬНАЯ КОМИССИЯ </w:t>
      </w:r>
    </w:p>
    <w:p w:rsidR="00B7682C" w:rsidRPr="009F6CF8" w:rsidRDefault="00B7682C" w:rsidP="00B7682C">
      <w:pPr>
        <w:jc w:val="center"/>
        <w:rPr>
          <w:b/>
          <w:sz w:val="36"/>
          <w:szCs w:val="36"/>
        </w:rPr>
      </w:pPr>
      <w:r w:rsidRPr="009F6CF8">
        <w:rPr>
          <w:b/>
          <w:sz w:val="36"/>
          <w:szCs w:val="36"/>
        </w:rPr>
        <w:t xml:space="preserve">МУНИЦИПАЛЬНОГО ОБРАЗОВАНИЯ </w:t>
      </w:r>
    </w:p>
    <w:p w:rsidR="00B7682C" w:rsidRPr="009F6CF8" w:rsidRDefault="00B7682C" w:rsidP="00B7682C">
      <w:pPr>
        <w:jc w:val="center"/>
        <w:rPr>
          <w:b/>
          <w:sz w:val="36"/>
          <w:szCs w:val="36"/>
        </w:rPr>
      </w:pPr>
      <w:proofErr w:type="spellStart"/>
      <w:r w:rsidRPr="009F6CF8">
        <w:rPr>
          <w:b/>
          <w:sz w:val="36"/>
          <w:szCs w:val="36"/>
        </w:rPr>
        <w:t>Тюшинского</w:t>
      </w:r>
      <w:proofErr w:type="spellEnd"/>
      <w:r w:rsidRPr="009F6CF8">
        <w:rPr>
          <w:b/>
          <w:sz w:val="36"/>
          <w:szCs w:val="36"/>
        </w:rPr>
        <w:t xml:space="preserve"> сельского поселения </w:t>
      </w:r>
      <w:proofErr w:type="spellStart"/>
      <w:r w:rsidRPr="009F6CF8">
        <w:rPr>
          <w:b/>
          <w:sz w:val="36"/>
          <w:szCs w:val="36"/>
        </w:rPr>
        <w:t>Кардымовского</w:t>
      </w:r>
      <w:proofErr w:type="spellEnd"/>
      <w:r w:rsidRPr="009F6CF8">
        <w:rPr>
          <w:b/>
          <w:sz w:val="36"/>
          <w:szCs w:val="36"/>
        </w:rPr>
        <w:t xml:space="preserve"> района Смоленской области</w:t>
      </w:r>
    </w:p>
    <w:p w:rsidR="00B7682C" w:rsidRPr="009F6CF8" w:rsidRDefault="00B7682C" w:rsidP="00B7682C">
      <w:pPr>
        <w:jc w:val="center"/>
        <w:rPr>
          <w:b/>
          <w:sz w:val="36"/>
          <w:szCs w:val="36"/>
        </w:rPr>
      </w:pPr>
    </w:p>
    <w:p w:rsidR="00B7682C" w:rsidRDefault="00B7682C" w:rsidP="00B7682C">
      <w:pPr>
        <w:jc w:val="center"/>
        <w:rPr>
          <w:b/>
          <w:sz w:val="40"/>
          <w:szCs w:val="40"/>
        </w:rPr>
      </w:pPr>
      <w:r w:rsidRPr="009F6CF8">
        <w:rPr>
          <w:b/>
          <w:sz w:val="36"/>
          <w:szCs w:val="36"/>
        </w:rPr>
        <w:t>ПОСТАНОВЛЕНИЕ</w:t>
      </w:r>
    </w:p>
    <w:p w:rsidR="00B7682C" w:rsidRDefault="00B7682C" w:rsidP="00B7682C">
      <w:pPr>
        <w:jc w:val="center"/>
        <w:rPr>
          <w:b/>
          <w:sz w:val="28"/>
          <w:szCs w:val="28"/>
        </w:rPr>
      </w:pPr>
    </w:p>
    <w:p w:rsidR="00E41EC4" w:rsidRDefault="00B7682C" w:rsidP="00B7682C">
      <w:pPr>
        <w:rPr>
          <w:i/>
        </w:rPr>
      </w:pPr>
      <w:r>
        <w:rPr>
          <w:i/>
        </w:rPr>
        <w:t>_</w:t>
      </w:r>
      <w:r>
        <w:rPr>
          <w:i/>
          <w:u w:val="single"/>
        </w:rPr>
        <w:t>31</w:t>
      </w:r>
      <w:r>
        <w:rPr>
          <w:i/>
        </w:rPr>
        <w:t>_ ____</w:t>
      </w:r>
      <w:r>
        <w:rPr>
          <w:i/>
          <w:u w:val="single"/>
        </w:rPr>
        <w:t>08</w:t>
      </w:r>
      <w:r>
        <w:rPr>
          <w:i/>
        </w:rPr>
        <w:t>___ 20</w:t>
      </w:r>
      <w:r>
        <w:rPr>
          <w:i/>
          <w:u w:val="single"/>
        </w:rPr>
        <w:t>15</w:t>
      </w:r>
      <w:r>
        <w:rPr>
          <w:i/>
        </w:rPr>
        <w:t xml:space="preserve">                       № 16/56</w:t>
      </w:r>
    </w:p>
    <w:p w:rsidR="00B7682C" w:rsidRPr="00A642C1" w:rsidRDefault="00B7682C" w:rsidP="00B768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E41EC4" w:rsidRPr="00A642C1" w:rsidTr="00BA056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41EC4" w:rsidRPr="00A642C1" w:rsidRDefault="00E41EC4" w:rsidP="00B7682C">
            <w:pPr>
              <w:jc w:val="both"/>
              <w:rPr>
                <w:i/>
              </w:rPr>
            </w:pPr>
            <w:r w:rsidRPr="00A642C1">
              <w:rPr>
                <w:i/>
              </w:rPr>
              <w:t xml:space="preserve">Об образовании группы </w:t>
            </w:r>
            <w:proofErr w:type="gramStart"/>
            <w:r w:rsidRPr="00A642C1">
              <w:rPr>
                <w:i/>
              </w:rPr>
              <w:t>контроля за</w:t>
            </w:r>
            <w:proofErr w:type="gramEnd"/>
            <w:r w:rsidRPr="00A642C1">
              <w:rPr>
                <w:i/>
              </w:rPr>
              <w:t xml:space="preserve"> использованием ГАС «Выборы» либо отдельных ее технических средств в  избирательной комиссии муниципального образования </w:t>
            </w:r>
            <w:proofErr w:type="spellStart"/>
            <w:r w:rsidR="00B7682C">
              <w:rPr>
                <w:i/>
              </w:rPr>
              <w:t>Тюшинского</w:t>
            </w:r>
            <w:proofErr w:type="spellEnd"/>
            <w:r w:rsidR="00B7682C">
              <w:rPr>
                <w:i/>
              </w:rPr>
              <w:t xml:space="preserve"> сельского поселения </w:t>
            </w:r>
            <w:proofErr w:type="spellStart"/>
            <w:r w:rsidR="00B7682C">
              <w:rPr>
                <w:i/>
              </w:rPr>
              <w:t>Кардымовского</w:t>
            </w:r>
            <w:proofErr w:type="spellEnd"/>
            <w:r w:rsidR="00B7682C">
              <w:rPr>
                <w:i/>
              </w:rPr>
              <w:t xml:space="preserve"> района Смоленской области</w:t>
            </w:r>
            <w:r w:rsidRPr="00A642C1">
              <w:rPr>
                <w:i/>
              </w:rPr>
              <w:t xml:space="preserve"> </w:t>
            </w:r>
          </w:p>
        </w:tc>
      </w:tr>
    </w:tbl>
    <w:p w:rsidR="00E41EC4" w:rsidRPr="00A642C1" w:rsidRDefault="00E41EC4" w:rsidP="00E41EC4">
      <w:pPr>
        <w:ind w:firstLine="709"/>
        <w:jc w:val="both"/>
      </w:pPr>
    </w:p>
    <w:p w:rsidR="00E41EC4" w:rsidRPr="00A642C1" w:rsidRDefault="00E41EC4" w:rsidP="00E41EC4">
      <w:pPr>
        <w:ind w:firstLine="720"/>
        <w:jc w:val="both"/>
      </w:pPr>
      <w:r w:rsidRPr="00A642C1">
        <w:t xml:space="preserve">В соответствии с частью 3 статьи 74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proofErr w:type="spellStart"/>
      <w:r w:rsidR="00B7682C">
        <w:t>Тюшинского</w:t>
      </w:r>
      <w:proofErr w:type="spellEnd"/>
      <w:r w:rsidR="00B7682C">
        <w:t xml:space="preserve"> сельского поселения </w:t>
      </w:r>
      <w:proofErr w:type="spellStart"/>
      <w:r w:rsidR="00B7682C">
        <w:t>Кардымовского</w:t>
      </w:r>
      <w:proofErr w:type="spellEnd"/>
      <w:r w:rsidR="00B7682C">
        <w:t xml:space="preserve"> района </w:t>
      </w:r>
      <w:r w:rsidRPr="00A642C1">
        <w:t xml:space="preserve"> Смоленской области</w:t>
      </w:r>
    </w:p>
    <w:p w:rsidR="00E41EC4" w:rsidRPr="00A642C1" w:rsidRDefault="00E41EC4" w:rsidP="00E41EC4">
      <w:pPr>
        <w:ind w:firstLine="900"/>
        <w:jc w:val="both"/>
      </w:pPr>
    </w:p>
    <w:p w:rsidR="00E41EC4" w:rsidRPr="00A642C1" w:rsidRDefault="00E41EC4" w:rsidP="00E41EC4">
      <w:pPr>
        <w:ind w:firstLine="720"/>
        <w:jc w:val="both"/>
      </w:pPr>
      <w:proofErr w:type="spellStart"/>
      <w:proofErr w:type="gramStart"/>
      <w:r w:rsidRPr="00A642C1">
        <w:t>п</w:t>
      </w:r>
      <w:proofErr w:type="spellEnd"/>
      <w:proofErr w:type="gramEnd"/>
      <w:r w:rsidRPr="00A642C1">
        <w:t xml:space="preserve"> о с т а </w:t>
      </w:r>
      <w:proofErr w:type="spellStart"/>
      <w:r w:rsidRPr="00A642C1">
        <w:t>н</w:t>
      </w:r>
      <w:proofErr w:type="spellEnd"/>
      <w:r w:rsidRPr="00A642C1">
        <w:t xml:space="preserve"> о в л я е т:</w:t>
      </w:r>
    </w:p>
    <w:p w:rsidR="00E41EC4" w:rsidRPr="00A642C1" w:rsidRDefault="00E41EC4" w:rsidP="00E41EC4">
      <w:pPr>
        <w:ind w:firstLine="720"/>
        <w:jc w:val="both"/>
        <w:rPr>
          <w:b/>
        </w:rPr>
      </w:pPr>
    </w:p>
    <w:p w:rsidR="00E41EC4" w:rsidRPr="00A642C1" w:rsidRDefault="00E41EC4" w:rsidP="00E41EC4">
      <w:pPr>
        <w:ind w:firstLine="720"/>
        <w:jc w:val="both"/>
      </w:pPr>
      <w:r w:rsidRPr="00A642C1">
        <w:t xml:space="preserve">1. Образовать группу </w:t>
      </w:r>
      <w:proofErr w:type="gramStart"/>
      <w:r w:rsidRPr="00A642C1">
        <w:t>контроля за</w:t>
      </w:r>
      <w:proofErr w:type="gramEnd"/>
      <w:r w:rsidRPr="00A642C1">
        <w:t xml:space="preserve"> использованием ГАС «Выборы» либо отдельных ее технических средств в избирательной комиссии муниципального образования </w:t>
      </w:r>
      <w:proofErr w:type="spellStart"/>
      <w:r w:rsidR="00B7682C">
        <w:t>Тюшинского</w:t>
      </w:r>
      <w:proofErr w:type="spellEnd"/>
      <w:r w:rsidR="00B7682C">
        <w:t xml:space="preserve"> сельского поселения </w:t>
      </w:r>
      <w:proofErr w:type="spellStart"/>
      <w:r w:rsidR="00B7682C">
        <w:t>Кардымовского</w:t>
      </w:r>
      <w:proofErr w:type="spellEnd"/>
      <w:r w:rsidR="00B7682C">
        <w:t xml:space="preserve"> района </w:t>
      </w:r>
      <w:r w:rsidRPr="00A642C1">
        <w:t xml:space="preserve">Смоленской области. </w:t>
      </w:r>
    </w:p>
    <w:p w:rsidR="00E41EC4" w:rsidRPr="00A642C1" w:rsidRDefault="00E41EC4" w:rsidP="00E41EC4">
      <w:pPr>
        <w:ind w:firstLine="720"/>
        <w:jc w:val="both"/>
      </w:pPr>
    </w:p>
    <w:p w:rsidR="00E41EC4" w:rsidRPr="00A642C1" w:rsidRDefault="00E41EC4" w:rsidP="00E41EC4">
      <w:pPr>
        <w:ind w:firstLine="720"/>
        <w:jc w:val="both"/>
      </w:pPr>
      <w:r w:rsidRPr="00A642C1">
        <w:t xml:space="preserve">2. Утвердить группу </w:t>
      </w:r>
      <w:proofErr w:type="gramStart"/>
      <w:r w:rsidRPr="00A642C1">
        <w:t>контроля за</w:t>
      </w:r>
      <w:proofErr w:type="gramEnd"/>
      <w:r w:rsidRPr="00A642C1">
        <w:t xml:space="preserve"> использованием ГАС «Выборы» либо отдельных ее технических средств в избирательной комиссии муниципального образования </w:t>
      </w:r>
      <w:proofErr w:type="spellStart"/>
      <w:r w:rsidR="00B7682C">
        <w:t>Тюшинского</w:t>
      </w:r>
      <w:proofErr w:type="spellEnd"/>
      <w:r w:rsidR="00B7682C">
        <w:t xml:space="preserve"> сельского поселения </w:t>
      </w:r>
      <w:proofErr w:type="spellStart"/>
      <w:r w:rsidR="00B7682C">
        <w:t>Кардымовского</w:t>
      </w:r>
      <w:proofErr w:type="spellEnd"/>
      <w:r w:rsidR="00B7682C">
        <w:t xml:space="preserve"> района Смоленской области </w:t>
      </w:r>
      <w:r w:rsidRPr="00A642C1">
        <w:t xml:space="preserve"> в следующем составе:</w:t>
      </w:r>
    </w:p>
    <w:p w:rsidR="00E41EC4" w:rsidRPr="00A642C1" w:rsidRDefault="00E41EC4" w:rsidP="00E41EC4">
      <w:pPr>
        <w:pStyle w:val="a3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A642C1">
        <w:rPr>
          <w:rFonts w:ascii="Times New Roman CYR" w:hAnsi="Times New Roman CYR"/>
          <w:iCs/>
          <w:sz w:val="24"/>
          <w:szCs w:val="24"/>
        </w:rPr>
        <w:t xml:space="preserve">Руководитель группы контроля: </w:t>
      </w:r>
      <w:r w:rsidR="00B7682C">
        <w:rPr>
          <w:rFonts w:ascii="Times New Roman CYR" w:hAnsi="Times New Roman CYR"/>
          <w:iCs/>
          <w:sz w:val="24"/>
          <w:szCs w:val="24"/>
        </w:rPr>
        <w:t>Гусева Зинаида Юрьевна</w:t>
      </w:r>
      <w:r w:rsidRPr="00A642C1">
        <w:rPr>
          <w:rFonts w:ascii="Times New Roman CYR" w:hAnsi="Times New Roman CYR"/>
          <w:iCs/>
          <w:sz w:val="24"/>
          <w:szCs w:val="24"/>
        </w:rPr>
        <w:t>, председател</w:t>
      </w:r>
      <w:r w:rsidR="00B7682C">
        <w:rPr>
          <w:rFonts w:ascii="Times New Roman CYR" w:hAnsi="Times New Roman CYR"/>
          <w:iCs/>
          <w:sz w:val="24"/>
          <w:szCs w:val="24"/>
        </w:rPr>
        <w:t>ь</w:t>
      </w:r>
      <w:r w:rsidRPr="00A642C1">
        <w:rPr>
          <w:rFonts w:ascii="Times New Roman CYR" w:hAnsi="Times New Roman CYR"/>
          <w:iCs/>
          <w:sz w:val="24"/>
          <w:szCs w:val="24"/>
        </w:rPr>
        <w:t xml:space="preserve"> </w:t>
      </w:r>
      <w:r w:rsidRPr="00A642C1">
        <w:rPr>
          <w:rFonts w:ascii="Times New Roman CYR" w:hAnsi="Times New Roman CYR"/>
          <w:sz w:val="24"/>
          <w:szCs w:val="24"/>
        </w:rPr>
        <w:t xml:space="preserve">избирательной комиссии муниципального образования </w:t>
      </w:r>
      <w:proofErr w:type="spellStart"/>
      <w:r w:rsidR="00B7682C">
        <w:rPr>
          <w:rFonts w:ascii="Times New Roman CYR" w:hAnsi="Times New Roman CYR"/>
          <w:sz w:val="24"/>
          <w:szCs w:val="24"/>
        </w:rPr>
        <w:t>Тюшинского</w:t>
      </w:r>
      <w:proofErr w:type="spellEnd"/>
      <w:r w:rsidR="00B7682C">
        <w:rPr>
          <w:rFonts w:ascii="Times New Roman CYR" w:hAnsi="Times New Roman CYR"/>
          <w:sz w:val="24"/>
          <w:szCs w:val="24"/>
        </w:rPr>
        <w:t xml:space="preserve"> сельского поселения </w:t>
      </w:r>
      <w:proofErr w:type="spellStart"/>
      <w:r w:rsidR="00B7682C">
        <w:rPr>
          <w:rFonts w:ascii="Times New Roman CYR" w:hAnsi="Times New Roman CYR"/>
          <w:sz w:val="24"/>
          <w:szCs w:val="24"/>
        </w:rPr>
        <w:t>Кардымовского</w:t>
      </w:r>
      <w:proofErr w:type="spellEnd"/>
      <w:r w:rsidR="00B7682C">
        <w:rPr>
          <w:rFonts w:ascii="Times New Roman CYR" w:hAnsi="Times New Roman CYR"/>
          <w:sz w:val="24"/>
          <w:szCs w:val="24"/>
        </w:rPr>
        <w:t xml:space="preserve"> района</w:t>
      </w:r>
      <w:r w:rsidRPr="00A642C1">
        <w:rPr>
          <w:rFonts w:ascii="Times New Roman CYR" w:hAnsi="Times New Roman CYR"/>
          <w:sz w:val="24"/>
          <w:szCs w:val="24"/>
        </w:rPr>
        <w:t xml:space="preserve"> Смоленской области,</w:t>
      </w:r>
    </w:p>
    <w:p w:rsidR="00E41EC4" w:rsidRPr="00A642C1" w:rsidRDefault="00E41EC4" w:rsidP="00E41EC4">
      <w:pPr>
        <w:pStyle w:val="a3"/>
        <w:jc w:val="both"/>
        <w:rPr>
          <w:rFonts w:ascii="Times New Roman CYR" w:hAnsi="Times New Roman CYR"/>
          <w:sz w:val="24"/>
          <w:szCs w:val="24"/>
        </w:rPr>
      </w:pPr>
      <w:r w:rsidRPr="00A642C1">
        <w:rPr>
          <w:rFonts w:ascii="Times New Roman CYR" w:hAnsi="Times New Roman CYR"/>
          <w:iCs/>
          <w:sz w:val="24"/>
          <w:szCs w:val="24"/>
        </w:rPr>
        <w:t xml:space="preserve">         Члены рабочей группы: </w:t>
      </w:r>
      <w:proofErr w:type="spellStart"/>
      <w:r w:rsidR="00B7682C">
        <w:rPr>
          <w:rFonts w:ascii="Times New Roman CYR" w:hAnsi="Times New Roman CYR"/>
          <w:iCs/>
          <w:sz w:val="24"/>
          <w:szCs w:val="24"/>
        </w:rPr>
        <w:t>Целуйко</w:t>
      </w:r>
      <w:proofErr w:type="spellEnd"/>
      <w:r w:rsidR="00B7682C">
        <w:rPr>
          <w:rFonts w:ascii="Times New Roman CYR" w:hAnsi="Times New Roman CYR"/>
          <w:iCs/>
          <w:sz w:val="24"/>
          <w:szCs w:val="24"/>
        </w:rPr>
        <w:t xml:space="preserve"> Татьяна Николаевна</w:t>
      </w:r>
      <w:r w:rsidRPr="00A642C1">
        <w:rPr>
          <w:rFonts w:ascii="Times New Roman CYR" w:hAnsi="Times New Roman CYR"/>
          <w:iCs/>
          <w:sz w:val="24"/>
          <w:szCs w:val="24"/>
        </w:rPr>
        <w:t xml:space="preserve">, </w:t>
      </w:r>
      <w:r w:rsidR="00B7682C">
        <w:rPr>
          <w:rFonts w:ascii="Times New Roman CYR" w:hAnsi="Times New Roman CYR"/>
          <w:iCs/>
          <w:sz w:val="24"/>
          <w:szCs w:val="24"/>
        </w:rPr>
        <w:t>секретарь</w:t>
      </w:r>
      <w:r w:rsidRPr="00A642C1">
        <w:rPr>
          <w:rFonts w:ascii="Times New Roman CYR" w:hAnsi="Times New Roman CYR"/>
          <w:iCs/>
          <w:sz w:val="24"/>
          <w:szCs w:val="24"/>
        </w:rPr>
        <w:t xml:space="preserve"> </w:t>
      </w:r>
      <w:r w:rsidRPr="00A642C1">
        <w:rPr>
          <w:rFonts w:ascii="Times New Roman CYR" w:hAnsi="Times New Roman CYR"/>
          <w:sz w:val="24"/>
          <w:szCs w:val="24"/>
        </w:rPr>
        <w:t xml:space="preserve">избирательной комиссии муниципального образования </w:t>
      </w:r>
      <w:proofErr w:type="spellStart"/>
      <w:r w:rsidR="00B7682C">
        <w:rPr>
          <w:rFonts w:ascii="Times New Roman CYR" w:hAnsi="Times New Roman CYR"/>
          <w:sz w:val="24"/>
          <w:szCs w:val="24"/>
        </w:rPr>
        <w:t>Тюшинского</w:t>
      </w:r>
      <w:proofErr w:type="spellEnd"/>
      <w:r w:rsidR="00B7682C">
        <w:rPr>
          <w:rFonts w:ascii="Times New Roman CYR" w:hAnsi="Times New Roman CYR"/>
          <w:sz w:val="24"/>
          <w:szCs w:val="24"/>
        </w:rPr>
        <w:t xml:space="preserve"> сельского поселения </w:t>
      </w:r>
      <w:proofErr w:type="spellStart"/>
      <w:r w:rsidR="00B7682C">
        <w:rPr>
          <w:rFonts w:ascii="Times New Roman CYR" w:hAnsi="Times New Roman CYR"/>
          <w:sz w:val="24"/>
          <w:szCs w:val="24"/>
        </w:rPr>
        <w:t>Кардымовского</w:t>
      </w:r>
      <w:proofErr w:type="spellEnd"/>
      <w:r w:rsidR="00B7682C">
        <w:rPr>
          <w:rFonts w:ascii="Times New Roman CYR" w:hAnsi="Times New Roman CYR"/>
          <w:sz w:val="24"/>
          <w:szCs w:val="24"/>
        </w:rPr>
        <w:t xml:space="preserve"> района</w:t>
      </w:r>
      <w:r w:rsidRPr="00A642C1">
        <w:rPr>
          <w:rFonts w:ascii="Times New Roman CYR" w:hAnsi="Times New Roman CYR"/>
          <w:sz w:val="24"/>
          <w:szCs w:val="24"/>
        </w:rPr>
        <w:t xml:space="preserve"> Смоленской области.</w:t>
      </w:r>
    </w:p>
    <w:p w:rsidR="00E41EC4" w:rsidRPr="00A642C1" w:rsidRDefault="00E41EC4" w:rsidP="00E41EC4">
      <w:pPr>
        <w:pStyle w:val="a3"/>
        <w:jc w:val="both"/>
        <w:rPr>
          <w:rFonts w:ascii="Times New Roman CYR" w:hAnsi="Times New Roman CYR"/>
          <w:iCs/>
          <w:sz w:val="24"/>
          <w:szCs w:val="24"/>
        </w:rPr>
      </w:pPr>
    </w:p>
    <w:p w:rsidR="00E41EC4" w:rsidRDefault="00E41EC4" w:rsidP="00E41EC4">
      <w:pPr>
        <w:ind w:firstLine="720"/>
        <w:jc w:val="both"/>
      </w:pPr>
      <w:r w:rsidRPr="00A642C1">
        <w:t xml:space="preserve">3. </w:t>
      </w:r>
      <w:proofErr w:type="gramStart"/>
      <w:r w:rsidRPr="00A642C1">
        <w:t>Разместить</w:t>
      </w:r>
      <w:proofErr w:type="gramEnd"/>
      <w:r w:rsidRPr="00A642C1">
        <w:t xml:space="preserve"> настоящее постановление на официальном сайте </w:t>
      </w:r>
      <w:r w:rsidR="00B7682C">
        <w:t xml:space="preserve">Администрации </w:t>
      </w:r>
      <w:proofErr w:type="spellStart"/>
      <w:r w:rsidR="00B7682C">
        <w:t>Тюшинского</w:t>
      </w:r>
      <w:proofErr w:type="spellEnd"/>
      <w:r w:rsidR="00B7682C">
        <w:t xml:space="preserve"> сельского поселения </w:t>
      </w:r>
      <w:proofErr w:type="spellStart"/>
      <w:r w:rsidR="00B7682C">
        <w:t>Кардымовского</w:t>
      </w:r>
      <w:proofErr w:type="spellEnd"/>
      <w:r w:rsidR="00B7682C">
        <w:t xml:space="preserve"> района</w:t>
      </w:r>
      <w:r w:rsidRPr="00A642C1">
        <w:t xml:space="preserve"> Смоленской области.</w:t>
      </w:r>
    </w:p>
    <w:p w:rsidR="00B7682C" w:rsidRPr="00A642C1" w:rsidRDefault="00B7682C" w:rsidP="00E41EC4">
      <w:pPr>
        <w:ind w:firstLine="720"/>
        <w:jc w:val="both"/>
      </w:pPr>
    </w:p>
    <w:p w:rsidR="00E41EC4" w:rsidRPr="00A642C1" w:rsidRDefault="00E41EC4" w:rsidP="00E41EC4">
      <w:pPr>
        <w:ind w:firstLine="709"/>
        <w:jc w:val="both"/>
      </w:pPr>
    </w:p>
    <w:tbl>
      <w:tblPr>
        <w:tblW w:w="10490" w:type="dxa"/>
        <w:tblInd w:w="-176" w:type="dxa"/>
        <w:tblLook w:val="01E0"/>
      </w:tblPr>
      <w:tblGrid>
        <w:gridCol w:w="4878"/>
        <w:gridCol w:w="5612"/>
      </w:tblGrid>
      <w:tr w:rsidR="00E41EC4" w:rsidRPr="00A642C1" w:rsidTr="00BA0562">
        <w:tc>
          <w:tcPr>
            <w:tcW w:w="4878" w:type="dxa"/>
            <w:hideMark/>
          </w:tcPr>
          <w:p w:rsidR="00E41EC4" w:rsidRPr="00A642C1" w:rsidRDefault="00E41EC4" w:rsidP="00BA0562">
            <w:pPr>
              <w:jc w:val="both"/>
            </w:pPr>
            <w:r w:rsidRPr="00A642C1">
              <w:t xml:space="preserve">Председатель избирательной комиссии муниципального образования </w:t>
            </w:r>
            <w:proofErr w:type="spellStart"/>
            <w:r w:rsidR="00B7682C">
              <w:t>Тюшинского</w:t>
            </w:r>
            <w:proofErr w:type="spellEnd"/>
            <w:r w:rsidR="00B7682C">
              <w:t xml:space="preserve"> сельского поселения </w:t>
            </w:r>
            <w:proofErr w:type="spellStart"/>
            <w:r w:rsidR="00B7682C">
              <w:t>Кардымовского</w:t>
            </w:r>
            <w:proofErr w:type="spellEnd"/>
            <w:r w:rsidR="00B7682C">
              <w:t xml:space="preserve"> района</w:t>
            </w:r>
            <w:r w:rsidRPr="00A642C1">
              <w:t xml:space="preserve"> Смоленской области </w:t>
            </w:r>
          </w:p>
          <w:p w:rsidR="00E41EC4" w:rsidRPr="00A642C1" w:rsidRDefault="00E41EC4" w:rsidP="00BA0562">
            <w:pPr>
              <w:jc w:val="both"/>
            </w:pPr>
          </w:p>
        </w:tc>
        <w:tc>
          <w:tcPr>
            <w:tcW w:w="5612" w:type="dxa"/>
            <w:hideMark/>
          </w:tcPr>
          <w:p w:rsidR="00B7682C" w:rsidRDefault="00B7682C" w:rsidP="00BA0562">
            <w:pPr>
              <w:ind w:firstLine="2554"/>
              <w:jc w:val="right"/>
              <w:rPr>
                <w:b/>
              </w:rPr>
            </w:pPr>
          </w:p>
          <w:p w:rsidR="00B7682C" w:rsidRDefault="00B7682C" w:rsidP="00BA0562">
            <w:pPr>
              <w:ind w:firstLine="2554"/>
              <w:jc w:val="right"/>
              <w:rPr>
                <w:b/>
              </w:rPr>
            </w:pPr>
          </w:p>
          <w:p w:rsidR="00E41EC4" w:rsidRPr="00A642C1" w:rsidRDefault="00B7682C" w:rsidP="00B7682C">
            <w:pPr>
              <w:ind w:firstLine="2554"/>
              <w:jc w:val="center"/>
              <w:rPr>
                <w:b/>
              </w:rPr>
            </w:pPr>
            <w:r>
              <w:rPr>
                <w:b/>
              </w:rPr>
              <w:t xml:space="preserve">                    З.Ю.Гусева</w:t>
            </w:r>
          </w:p>
        </w:tc>
      </w:tr>
      <w:tr w:rsidR="00E41EC4" w:rsidRPr="00A642C1" w:rsidTr="00BA0562">
        <w:tc>
          <w:tcPr>
            <w:tcW w:w="4878" w:type="dxa"/>
          </w:tcPr>
          <w:p w:rsidR="00E41EC4" w:rsidRPr="00A642C1" w:rsidRDefault="00E41EC4" w:rsidP="00B7682C">
            <w:pPr>
              <w:jc w:val="both"/>
            </w:pPr>
            <w:r w:rsidRPr="00A642C1">
              <w:t xml:space="preserve">Секретарь избирательной комиссии муниципального образования </w:t>
            </w:r>
            <w:proofErr w:type="spellStart"/>
            <w:r w:rsidR="00B7682C">
              <w:t>Тюшинского</w:t>
            </w:r>
            <w:proofErr w:type="spellEnd"/>
            <w:r w:rsidR="00B7682C">
              <w:t xml:space="preserve"> сельского поселения </w:t>
            </w:r>
            <w:proofErr w:type="spellStart"/>
            <w:r w:rsidR="00B7682C">
              <w:t>Кардымовского</w:t>
            </w:r>
            <w:proofErr w:type="spellEnd"/>
            <w:r w:rsidR="00B7682C">
              <w:t xml:space="preserve"> района</w:t>
            </w:r>
            <w:r w:rsidRPr="00A642C1">
              <w:t xml:space="preserve"> Смоленской области</w:t>
            </w:r>
          </w:p>
        </w:tc>
        <w:tc>
          <w:tcPr>
            <w:tcW w:w="5612" w:type="dxa"/>
          </w:tcPr>
          <w:p w:rsidR="00B7682C" w:rsidRDefault="00B7682C" w:rsidP="00BA0562">
            <w:pPr>
              <w:ind w:firstLine="2554"/>
              <w:jc w:val="right"/>
              <w:rPr>
                <w:b/>
              </w:rPr>
            </w:pPr>
          </w:p>
          <w:p w:rsidR="00B7682C" w:rsidRDefault="00B7682C" w:rsidP="00BA0562">
            <w:pPr>
              <w:ind w:firstLine="2554"/>
              <w:jc w:val="right"/>
              <w:rPr>
                <w:b/>
              </w:rPr>
            </w:pPr>
          </w:p>
          <w:p w:rsidR="00E41EC4" w:rsidRPr="00A642C1" w:rsidRDefault="00B7682C" w:rsidP="00BA0562">
            <w:pPr>
              <w:ind w:firstLine="2554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Т.Н.Целуйко</w:t>
            </w:r>
            <w:proofErr w:type="spellEnd"/>
          </w:p>
        </w:tc>
      </w:tr>
    </w:tbl>
    <w:p w:rsidR="00EB3177" w:rsidRDefault="00EB3177"/>
    <w:sectPr w:rsidR="00EB3177" w:rsidSect="00E41EC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41EC4"/>
    <w:rsid w:val="00395C35"/>
    <w:rsid w:val="00B7682C"/>
    <w:rsid w:val="00D403B7"/>
    <w:rsid w:val="00E41EC4"/>
    <w:rsid w:val="00EB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4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</cp:lastModifiedBy>
  <cp:revision>2</cp:revision>
  <cp:lastPrinted>2015-09-03T12:30:00Z</cp:lastPrinted>
  <dcterms:created xsi:type="dcterms:W3CDTF">2015-09-03T12:08:00Z</dcterms:created>
  <dcterms:modified xsi:type="dcterms:W3CDTF">2015-09-03T12:59:00Z</dcterms:modified>
</cp:coreProperties>
</file>