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D74EF">
        <w:rPr>
          <w:b/>
          <w:sz w:val="28"/>
          <w:szCs w:val="28"/>
          <w:u w:val="single"/>
        </w:rPr>
        <w:t>за сентябрь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D74EF" w:rsidP="00D64235">
      <w:pPr>
        <w:ind w:firstLine="720"/>
        <w:jc w:val="both"/>
      </w:pPr>
      <w:r>
        <w:t>В  сентябре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6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шесть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D74EF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D74E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D74E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D74EF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00C08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AD74EF" w:rsidP="00342D7F">
      <w:pPr>
        <w:ind w:firstLine="720"/>
        <w:jc w:val="both"/>
        <w:rPr>
          <w:color w:val="000000" w:themeColor="text1"/>
        </w:rPr>
      </w:pPr>
      <w:r>
        <w:t>В сентябре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5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(пять</w:t>
      </w:r>
      <w:r w:rsidR="00E67B8B">
        <w:rPr>
          <w:color w:val="000000" w:themeColor="text1"/>
        </w:rPr>
        <w:t>) устных обращений.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D7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D74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AD74EF">
        <w:rPr>
          <w:color w:val="000000" w:themeColor="text1"/>
          <w:u w:val="single"/>
        </w:rPr>
        <w:t>5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AD74EF">
        <w:rPr>
          <w:color w:val="000000" w:themeColor="text1"/>
          <w:u w:val="single"/>
        </w:rPr>
        <w:t>5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6D" w:rsidRDefault="0054186D" w:rsidP="00DF3ABA">
      <w:r>
        <w:separator/>
      </w:r>
    </w:p>
  </w:endnote>
  <w:endnote w:type="continuationSeparator" w:id="1">
    <w:p w:rsidR="0054186D" w:rsidRDefault="0054186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6D" w:rsidRDefault="0054186D" w:rsidP="00DF3ABA">
      <w:r>
        <w:separator/>
      </w:r>
    </w:p>
  </w:footnote>
  <w:footnote w:type="continuationSeparator" w:id="1">
    <w:p w:rsidR="0054186D" w:rsidRDefault="0054186D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BCB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86D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6FC7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4EF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2021-10-04T11:57:00Z</dcterms:created>
  <dcterms:modified xsi:type="dcterms:W3CDTF">2021-10-04T12:02:00Z</dcterms:modified>
</cp:coreProperties>
</file>