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AB2459">
        <w:rPr>
          <w:b/>
          <w:sz w:val="28"/>
          <w:szCs w:val="28"/>
          <w:u w:val="single"/>
        </w:rPr>
        <w:t>за январь 2021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5E26CC" w:rsidRPr="001258D2" w:rsidRDefault="005E26CC" w:rsidP="00C45D96">
      <w:pPr>
        <w:jc w:val="center"/>
        <w:rPr>
          <w:b/>
          <w:sz w:val="28"/>
          <w:szCs w:val="28"/>
          <w:u w:val="single"/>
        </w:rPr>
      </w:pPr>
    </w:p>
    <w:p w:rsidR="00D64235" w:rsidRPr="001258D2" w:rsidRDefault="00AB2459" w:rsidP="00D64235">
      <w:pPr>
        <w:ind w:firstLine="720"/>
        <w:jc w:val="both"/>
      </w:pPr>
      <w:r>
        <w:t>В  январе</w:t>
      </w:r>
      <w:r w:rsidR="0019173C">
        <w:t xml:space="preserve"> </w:t>
      </w:r>
      <w:r>
        <w:t xml:space="preserve"> 2021</w:t>
      </w:r>
      <w:r w:rsidR="00D64235" w:rsidRPr="001258D2">
        <w:t xml:space="preserve"> года в Администрацию Тюшинского сельского поселения Кардымовского района</w:t>
      </w:r>
      <w:r w:rsidR="006813A7">
        <w:t xml:space="preserve"> Смоленской области поступило </w:t>
      </w:r>
      <w:r>
        <w:rPr>
          <w:color w:val="000000" w:themeColor="text1"/>
        </w:rPr>
        <w:t>5</w:t>
      </w:r>
      <w:r w:rsidR="00D64235" w:rsidRPr="00621C2A">
        <w:rPr>
          <w:color w:val="000000" w:themeColor="text1"/>
        </w:rPr>
        <w:t xml:space="preserve">  (</w:t>
      </w:r>
      <w:r>
        <w:rPr>
          <w:color w:val="000000" w:themeColor="text1"/>
        </w:rPr>
        <w:t>пять) письменных обращений</w:t>
      </w:r>
      <w:r w:rsidR="006813A7" w:rsidRPr="00621C2A">
        <w:rPr>
          <w:color w:val="000000" w:themeColor="text1"/>
        </w:rPr>
        <w:t>.</w:t>
      </w:r>
      <w:r w:rsidR="0051632D">
        <w:t xml:space="preserve"> Поступившие обращения по тематике затрагивают</w:t>
      </w:r>
      <w:r w:rsidR="00D64235" w:rsidRPr="001258D2">
        <w:t xml:space="preserve"> следующие вопросы:</w:t>
      </w:r>
    </w:p>
    <w:p w:rsidR="00D64235" w:rsidRPr="001258D2" w:rsidRDefault="00D64235" w:rsidP="00D64235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64235" w:rsidRPr="00DF3ABA" w:rsidTr="00621C2A">
        <w:trPr>
          <w:trHeight w:val="317"/>
        </w:trPr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DF3ABA" w:rsidRDefault="00D64235" w:rsidP="000E6CEB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AB2459" w:rsidP="000E6CEB">
            <w:pPr>
              <w:jc w:val="center"/>
            </w:pPr>
            <w:r>
              <w:t>1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center"/>
            </w:pPr>
            <w:r w:rsidRPr="001258D2">
              <w:t>-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B245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2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B2459" w:rsidP="000E6CE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</w:tr>
      <w:tr w:rsidR="00D64235" w:rsidRPr="001258D2" w:rsidTr="000E6CEB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1258D2" w:rsidRDefault="00D64235" w:rsidP="000E6CEB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235" w:rsidRPr="00621C2A" w:rsidRDefault="00AB2459" w:rsidP="000E6CEB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5</w:t>
            </w:r>
          </w:p>
        </w:tc>
      </w:tr>
    </w:tbl>
    <w:p w:rsidR="00D64235" w:rsidRDefault="00D64235" w:rsidP="00D64235">
      <w:pPr>
        <w:ind w:firstLine="720"/>
        <w:jc w:val="both"/>
        <w:rPr>
          <w:sz w:val="28"/>
          <w:szCs w:val="28"/>
        </w:rPr>
      </w:pPr>
    </w:p>
    <w:p w:rsidR="00C146A3" w:rsidRPr="00342D7F" w:rsidRDefault="00D64235" w:rsidP="00342D7F">
      <w:pPr>
        <w:ind w:firstLine="720"/>
        <w:jc w:val="both"/>
        <w:rPr>
          <w:color w:val="000000" w:themeColor="text1"/>
        </w:rPr>
      </w:pPr>
      <w:r w:rsidRPr="001258D2">
        <w:t>В ре</w:t>
      </w:r>
      <w:r>
        <w:t>зультате рассмотрения  обращений</w:t>
      </w:r>
      <w:r w:rsidRPr="001258D2">
        <w:t xml:space="preserve"> граждан приняты следующие решения: рассмотрено положительно </w:t>
      </w:r>
      <w:r w:rsidR="00AB2459">
        <w:rPr>
          <w:color w:val="000000" w:themeColor="text1"/>
          <w:u w:val="single"/>
        </w:rPr>
        <w:t>5</w:t>
      </w:r>
      <w:r w:rsidRPr="00621C2A">
        <w:rPr>
          <w:color w:val="000000" w:themeColor="text1"/>
          <w:u w:val="single"/>
        </w:rPr>
        <w:t xml:space="preserve"> </w:t>
      </w:r>
      <w:r w:rsidR="00AB2459">
        <w:rPr>
          <w:color w:val="000000" w:themeColor="text1"/>
        </w:rPr>
        <w:t>обращений</w:t>
      </w:r>
      <w:r w:rsidRPr="00621C2A">
        <w:rPr>
          <w:color w:val="000000" w:themeColor="text1"/>
        </w:rPr>
        <w:t xml:space="preserve">, в том числе даны разъяснения по </w:t>
      </w:r>
      <w:r w:rsidR="00AB2459">
        <w:rPr>
          <w:color w:val="000000" w:themeColor="text1"/>
          <w:u w:val="single"/>
        </w:rPr>
        <w:t>5</w:t>
      </w:r>
      <w:r w:rsidR="005B6C04" w:rsidRPr="00621C2A">
        <w:rPr>
          <w:color w:val="000000" w:themeColor="text1"/>
          <w:u w:val="single"/>
        </w:rPr>
        <w:t xml:space="preserve"> </w:t>
      </w:r>
      <w:r w:rsidR="00306060" w:rsidRPr="00621C2A">
        <w:rPr>
          <w:color w:val="000000" w:themeColor="text1"/>
        </w:rPr>
        <w:t>обращени</w:t>
      </w:r>
      <w:r w:rsidR="008D47D4">
        <w:rPr>
          <w:color w:val="000000" w:themeColor="text1"/>
        </w:rPr>
        <w:t>ям</w:t>
      </w:r>
      <w:r w:rsidRPr="00621C2A">
        <w:rPr>
          <w:color w:val="000000" w:themeColor="text1"/>
        </w:rPr>
        <w:t>.</w:t>
      </w:r>
    </w:p>
    <w:p w:rsidR="00C146A3" w:rsidRPr="0019173C" w:rsidRDefault="00C146A3" w:rsidP="006813A7">
      <w:pPr>
        <w:jc w:val="both"/>
        <w:rPr>
          <w:color w:val="FF0000"/>
          <w:sz w:val="28"/>
          <w:szCs w:val="28"/>
        </w:rPr>
      </w:pP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Устные обращения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p w:rsidR="00342D7F" w:rsidRDefault="00AB2459" w:rsidP="00342D7F">
      <w:pPr>
        <w:ind w:firstLine="720"/>
        <w:jc w:val="both"/>
        <w:rPr>
          <w:color w:val="000000" w:themeColor="text1"/>
        </w:rPr>
      </w:pPr>
      <w:r>
        <w:t>В январе 2021</w:t>
      </w:r>
      <w:r w:rsidR="00342D7F">
        <w:t xml:space="preserve"> года в Администрацию Тюшинского сельского поселения Кардымовского района Смоленской области </w:t>
      </w:r>
      <w:r w:rsidR="008D47D4">
        <w:rPr>
          <w:color w:val="000000" w:themeColor="text1"/>
        </w:rPr>
        <w:t xml:space="preserve">поступило </w:t>
      </w:r>
      <w:r>
        <w:rPr>
          <w:color w:val="000000" w:themeColor="text1"/>
        </w:rPr>
        <w:t>10</w:t>
      </w:r>
      <w:r w:rsidR="0050687D">
        <w:rPr>
          <w:color w:val="000000" w:themeColor="text1"/>
        </w:rPr>
        <w:t xml:space="preserve">  </w:t>
      </w:r>
      <w:r>
        <w:rPr>
          <w:color w:val="000000" w:themeColor="text1"/>
        </w:rPr>
        <w:t>(десять</w:t>
      </w:r>
      <w:r w:rsidR="00E67B8B">
        <w:rPr>
          <w:color w:val="000000" w:themeColor="text1"/>
        </w:rPr>
        <w:t>) устных обращений. Поступившие обращения</w:t>
      </w:r>
      <w:r>
        <w:rPr>
          <w:color w:val="000000" w:themeColor="text1"/>
        </w:rPr>
        <w:t xml:space="preserve"> по тематике затрагиваю</w:t>
      </w:r>
      <w:r w:rsidR="00342D7F">
        <w:rPr>
          <w:color w:val="000000" w:themeColor="text1"/>
        </w:rPr>
        <w:t>т следующие вопросы:</w:t>
      </w:r>
    </w:p>
    <w:p w:rsidR="00342D7F" w:rsidRDefault="00342D7F" w:rsidP="00342D7F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Тематика обращений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pPr>
              <w:jc w:val="center"/>
            </w:pPr>
            <w:r>
              <w:rPr>
                <w:b/>
              </w:rPr>
              <w:t>Количество вопросов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Вопросы социальной защиты населения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регистрационного учета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 w:rsidP="008A650F">
            <w:pPr>
              <w:jc w:val="center"/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пенсионного обеспечения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газоснабжения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транспорта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/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Вопросы землепользования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D7F" w:rsidRDefault="00342D7F">
            <w:pPr>
              <w:rPr>
                <w:color w:val="000000" w:themeColor="text1"/>
              </w:rPr>
            </w:pP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t>Прочие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AB24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  <w:tr w:rsidR="00342D7F" w:rsidTr="00342D7F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342D7F">
            <w:r>
              <w:rPr>
                <w:b/>
              </w:rPr>
              <w:t>Итого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D7F" w:rsidRDefault="00AB245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</w:t>
            </w:r>
          </w:p>
        </w:tc>
      </w:tr>
    </w:tbl>
    <w:p w:rsidR="00342D7F" w:rsidRDefault="00342D7F" w:rsidP="00342D7F"/>
    <w:p w:rsidR="00342D7F" w:rsidRDefault="00342D7F" w:rsidP="00342D7F">
      <w:pPr>
        <w:ind w:firstLine="720"/>
        <w:jc w:val="both"/>
        <w:rPr>
          <w:color w:val="FF0000"/>
        </w:rPr>
      </w:pPr>
      <w:r>
        <w:t xml:space="preserve">В результате рассмотрения  обращений граждан приняты следующие решения: рассмотрено </w:t>
      </w:r>
      <w:r>
        <w:rPr>
          <w:color w:val="000000" w:themeColor="text1"/>
        </w:rPr>
        <w:t xml:space="preserve">положительно </w:t>
      </w:r>
      <w:r w:rsidR="00AB2459">
        <w:rPr>
          <w:color w:val="000000" w:themeColor="text1"/>
          <w:u w:val="single"/>
        </w:rPr>
        <w:t>10</w:t>
      </w:r>
      <w:r w:rsidR="00E67B8B">
        <w:rPr>
          <w:color w:val="000000" w:themeColor="text1"/>
        </w:rPr>
        <w:t xml:space="preserve"> обращений</w:t>
      </w:r>
      <w:r>
        <w:rPr>
          <w:color w:val="000000" w:themeColor="text1"/>
        </w:rPr>
        <w:t xml:space="preserve">, в том числе даны разъяснения по </w:t>
      </w:r>
      <w:r w:rsidR="00AB2459">
        <w:rPr>
          <w:color w:val="000000" w:themeColor="text1"/>
          <w:u w:val="single"/>
        </w:rPr>
        <w:t>10</w:t>
      </w:r>
      <w:r w:rsidR="00D865A2">
        <w:rPr>
          <w:color w:val="000000" w:themeColor="text1"/>
          <w:u w:val="single"/>
        </w:rPr>
        <w:t xml:space="preserve"> </w:t>
      </w:r>
      <w:r w:rsidR="00E67B8B">
        <w:rPr>
          <w:color w:val="000000" w:themeColor="text1"/>
        </w:rPr>
        <w:t>обращениям</w:t>
      </w:r>
      <w:r>
        <w:rPr>
          <w:color w:val="000000" w:themeColor="text1"/>
        </w:rPr>
        <w:t>.</w:t>
      </w:r>
    </w:p>
    <w:p w:rsidR="00342D7F" w:rsidRDefault="00342D7F" w:rsidP="00342D7F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4FC" w:rsidRDefault="006D14FC" w:rsidP="00DF3ABA">
      <w:r>
        <w:separator/>
      </w:r>
    </w:p>
  </w:endnote>
  <w:endnote w:type="continuationSeparator" w:id="1">
    <w:p w:rsidR="006D14FC" w:rsidRDefault="006D14FC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4FC" w:rsidRDefault="006D14FC" w:rsidP="00DF3ABA">
      <w:r>
        <w:separator/>
      </w:r>
    </w:p>
  </w:footnote>
  <w:footnote w:type="continuationSeparator" w:id="1">
    <w:p w:rsidR="006D14FC" w:rsidRDefault="006D14FC" w:rsidP="00DF3ABA">
      <w:r>
        <w:continuationSeparator/>
      </w:r>
    </w:p>
  </w:footnote>
  <w:footnote w:id="2">
    <w:p w:rsidR="00D64235" w:rsidRDefault="00D64235" w:rsidP="00D64235">
      <w:pPr>
        <w:pStyle w:val="a4"/>
        <w:jc w:val="both"/>
      </w:pPr>
      <w:r>
        <w:rPr>
          <w:rStyle w:val="a6"/>
        </w:rPr>
        <w:footnoteRef/>
      </w:r>
      <w:r>
        <w:t xml:space="preserve"> 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</w:p>
    <w:p w:rsidR="00D64235" w:rsidRDefault="00D64235" w:rsidP="00D64235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10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9C4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B9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51C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5CE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84B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848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9CD"/>
    <w:rsid w:val="00122BF6"/>
    <w:rsid w:val="00122FFD"/>
    <w:rsid w:val="001232A5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7ED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8DF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0F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73C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10A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09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087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95A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2DB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7A1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78A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B2B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C1D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482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37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C1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9E7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4D00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6D43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06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4F52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0F0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42D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85D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7F"/>
    <w:rsid w:val="00342DDA"/>
    <w:rsid w:val="00343086"/>
    <w:rsid w:val="003431FE"/>
    <w:rsid w:val="003433C5"/>
    <w:rsid w:val="0034378B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8CA"/>
    <w:rsid w:val="00353DF8"/>
    <w:rsid w:val="00353E01"/>
    <w:rsid w:val="00353EDE"/>
    <w:rsid w:val="00354058"/>
    <w:rsid w:val="0035474A"/>
    <w:rsid w:val="003547F8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13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0A5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8E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0B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1DC7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041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77E02"/>
    <w:rsid w:val="00480124"/>
    <w:rsid w:val="00480221"/>
    <w:rsid w:val="004802FC"/>
    <w:rsid w:val="004806D9"/>
    <w:rsid w:val="0048087E"/>
    <w:rsid w:val="00480B3C"/>
    <w:rsid w:val="00480FD7"/>
    <w:rsid w:val="00481179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87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87D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32D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1F4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2AC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48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2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5DF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BB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3B9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E9A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C04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26CC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2A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DC6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B9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204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1B38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1369"/>
    <w:rsid w:val="006813A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1AB"/>
    <w:rsid w:val="006A34E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4FC"/>
    <w:rsid w:val="006D1502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3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A0F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6DF5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A4E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26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991"/>
    <w:rsid w:val="007B3B6A"/>
    <w:rsid w:val="007B3E5A"/>
    <w:rsid w:val="007B4120"/>
    <w:rsid w:val="007B4549"/>
    <w:rsid w:val="007B4962"/>
    <w:rsid w:val="007B51DE"/>
    <w:rsid w:val="007B51F6"/>
    <w:rsid w:val="007B5282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61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D02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50F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BE5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7D4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BFB"/>
    <w:rsid w:val="008F5E6B"/>
    <w:rsid w:val="008F5FC0"/>
    <w:rsid w:val="008F604E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8C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2B0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D97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0D9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35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1D6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4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8F7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B28"/>
    <w:rsid w:val="009E6E26"/>
    <w:rsid w:val="009E6F8F"/>
    <w:rsid w:val="009E7102"/>
    <w:rsid w:val="009E74E2"/>
    <w:rsid w:val="009E75CE"/>
    <w:rsid w:val="009E79F9"/>
    <w:rsid w:val="009E7A0A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941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0B5"/>
    <w:rsid w:val="00AB14E3"/>
    <w:rsid w:val="00AB19CE"/>
    <w:rsid w:val="00AB19FC"/>
    <w:rsid w:val="00AB1ABF"/>
    <w:rsid w:val="00AB1CD2"/>
    <w:rsid w:val="00AB214E"/>
    <w:rsid w:val="00AB2459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386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40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1A36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97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DEF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EB7"/>
    <w:rsid w:val="00B85F10"/>
    <w:rsid w:val="00B862EA"/>
    <w:rsid w:val="00B86531"/>
    <w:rsid w:val="00B868F3"/>
    <w:rsid w:val="00B86BCE"/>
    <w:rsid w:val="00B871C1"/>
    <w:rsid w:val="00B87303"/>
    <w:rsid w:val="00B873A2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73B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0AF"/>
    <w:rsid w:val="00C0026F"/>
    <w:rsid w:val="00C0038A"/>
    <w:rsid w:val="00C00708"/>
    <w:rsid w:val="00C008E1"/>
    <w:rsid w:val="00C008E3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2A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6F2"/>
    <w:rsid w:val="00C0789B"/>
    <w:rsid w:val="00C07D0C"/>
    <w:rsid w:val="00C07D5B"/>
    <w:rsid w:val="00C100FC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6A3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DF8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97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26A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59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33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75A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2D1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99F"/>
    <w:rsid w:val="00D34A3D"/>
    <w:rsid w:val="00D34BD1"/>
    <w:rsid w:val="00D34EBF"/>
    <w:rsid w:val="00D3506C"/>
    <w:rsid w:val="00D35087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30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0FFF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235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8EE"/>
    <w:rsid w:val="00D8594A"/>
    <w:rsid w:val="00D8595A"/>
    <w:rsid w:val="00D8596A"/>
    <w:rsid w:val="00D85A06"/>
    <w:rsid w:val="00D85A8C"/>
    <w:rsid w:val="00D85C54"/>
    <w:rsid w:val="00D8655A"/>
    <w:rsid w:val="00D865A2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1DF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8C7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AEA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179"/>
    <w:rsid w:val="00DF261D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25A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6BC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0A0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3DA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1F89"/>
    <w:rsid w:val="00E520AD"/>
    <w:rsid w:val="00E521B7"/>
    <w:rsid w:val="00E52272"/>
    <w:rsid w:val="00E524ED"/>
    <w:rsid w:val="00E5253D"/>
    <w:rsid w:val="00E52683"/>
    <w:rsid w:val="00E52CA6"/>
    <w:rsid w:val="00E52D84"/>
    <w:rsid w:val="00E52EA7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BE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B8B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1A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DD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54E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38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9A7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8DC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91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A1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5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9A0DB-87E8-4D15-83ED-924E90A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tushino1</cp:lastModifiedBy>
  <cp:revision>4</cp:revision>
  <dcterms:created xsi:type="dcterms:W3CDTF">2020-12-30T07:00:00Z</dcterms:created>
  <dcterms:modified xsi:type="dcterms:W3CDTF">2021-02-01T13:22:00Z</dcterms:modified>
</cp:coreProperties>
</file>