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C41229" w:rsidRDefault="00C41229" w:rsidP="00C41229">
      <w:pPr>
        <w:rPr>
          <w:b/>
          <w:sz w:val="28"/>
          <w:szCs w:val="28"/>
        </w:rPr>
      </w:pPr>
    </w:p>
    <w:p w:rsidR="00C41229" w:rsidRDefault="00C41229" w:rsidP="00C4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1229" w:rsidRDefault="00C41229" w:rsidP="00C41229">
      <w:pPr>
        <w:rPr>
          <w:sz w:val="28"/>
          <w:szCs w:val="28"/>
        </w:rPr>
      </w:pPr>
    </w:p>
    <w:p w:rsidR="00483EBC" w:rsidRPr="00C41229" w:rsidRDefault="00C41229" w:rsidP="00C41229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</w:t>
      </w:r>
      <w:r w:rsidR="003B5603">
        <w:rPr>
          <w:sz w:val="28"/>
          <w:szCs w:val="28"/>
        </w:rPr>
        <w:t>28</w:t>
      </w:r>
      <w:r>
        <w:rPr>
          <w:sz w:val="28"/>
          <w:szCs w:val="28"/>
        </w:rPr>
        <w:t>.11.2022                        №</w:t>
      </w:r>
      <w:r w:rsidR="00A03006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3B5603">
        <w:rPr>
          <w:sz w:val="28"/>
          <w:szCs w:val="28"/>
        </w:rPr>
        <w:t>13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Default="003B5603" w:rsidP="00442B10">
            <w:pPr>
              <w:jc w:val="both"/>
              <w:rPr>
                <w:sz w:val="28"/>
                <w:szCs w:val="28"/>
              </w:rPr>
            </w:pPr>
            <w:r w:rsidRPr="003B5603">
              <w:rPr>
                <w:sz w:val="28"/>
                <w:szCs w:val="28"/>
              </w:rPr>
              <w:t>Об утверждении Положения о порядке</w:t>
            </w:r>
            <w:r>
              <w:rPr>
                <w:sz w:val="28"/>
                <w:szCs w:val="28"/>
              </w:rPr>
              <w:t xml:space="preserve"> </w:t>
            </w:r>
            <w:r w:rsidRPr="003B5603">
              <w:rPr>
                <w:sz w:val="28"/>
                <w:szCs w:val="28"/>
              </w:rPr>
              <w:t xml:space="preserve">финансирования муниципальной или иной службы членов казачьих обществ в </w:t>
            </w:r>
            <w:r>
              <w:rPr>
                <w:sz w:val="28"/>
                <w:szCs w:val="28"/>
              </w:rPr>
              <w:t>Тюшинском сельском поселении Кардымовского района Смоленской области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Default="003B5603" w:rsidP="00E96B5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603">
        <w:rPr>
          <w:rFonts w:ascii="Times New Roman" w:hAnsi="Times New Roman"/>
          <w:sz w:val="28"/>
          <w:szCs w:val="28"/>
        </w:rPr>
        <w:t>В соответствии с Федеральным законом от 5 декабря 2005 года № 154-ФЗ «О государственной службе российского казачества»</w:t>
      </w:r>
      <w:r w:rsidR="00E96B5E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E96B5E">
        <w:rPr>
          <w:rFonts w:ascii="Times New Roman" w:hAnsi="Times New Roman"/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E96B5E" w:rsidRPr="002B21CC" w:rsidRDefault="00E96B5E" w:rsidP="00E96B5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E96B5E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3B5603">
        <w:rPr>
          <w:sz w:val="28"/>
          <w:szCs w:val="28"/>
        </w:rPr>
        <w:t xml:space="preserve"> </w:t>
      </w:r>
      <w:r w:rsidR="003B5603" w:rsidRPr="003B5603">
        <w:rPr>
          <w:sz w:val="28"/>
          <w:szCs w:val="28"/>
        </w:rPr>
        <w:t>Утвердить прилагаемое</w:t>
      </w:r>
      <w:r w:rsidR="003B5603">
        <w:rPr>
          <w:sz w:val="28"/>
          <w:szCs w:val="28"/>
        </w:rPr>
        <w:t xml:space="preserve"> </w:t>
      </w:r>
      <w:r w:rsidR="003B5603" w:rsidRPr="003B5603">
        <w:rPr>
          <w:sz w:val="28"/>
          <w:szCs w:val="28"/>
        </w:rPr>
        <w:t>Положение о порядке финансирования муниципальной</w:t>
      </w:r>
      <w:r w:rsidR="003B5603">
        <w:rPr>
          <w:sz w:val="28"/>
          <w:szCs w:val="28"/>
        </w:rPr>
        <w:t xml:space="preserve"> </w:t>
      </w:r>
      <w:r w:rsidR="003B5603" w:rsidRPr="003B5603">
        <w:rPr>
          <w:sz w:val="28"/>
          <w:szCs w:val="28"/>
        </w:rPr>
        <w:t>или иной службы членов казачьих обществ в</w:t>
      </w:r>
      <w:r w:rsidRPr="00E96B5E">
        <w:rPr>
          <w:sz w:val="28"/>
          <w:szCs w:val="28"/>
        </w:rPr>
        <w:t xml:space="preserve"> </w:t>
      </w:r>
      <w:r w:rsidR="003B5603">
        <w:rPr>
          <w:sz w:val="28"/>
          <w:szCs w:val="28"/>
        </w:rPr>
        <w:t>Тюшинском сельском поселении</w:t>
      </w:r>
      <w:r w:rsidRPr="00C41229">
        <w:rPr>
          <w:sz w:val="28"/>
          <w:szCs w:val="28"/>
        </w:rPr>
        <w:t xml:space="preserve"> Кардымовского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E96B5E" w:rsidRDefault="00E96B5E" w:rsidP="00E96B5E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6C38D9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Разместить настоящего постановление</w:t>
      </w:r>
      <w:r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1C237A">
        <w:rPr>
          <w:color w:val="000000"/>
          <w:sz w:val="28"/>
          <w:szCs w:val="28"/>
        </w:rPr>
        <w:t xml:space="preserve"> в информационно-коммуникационной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сети «Интернет».</w:t>
      </w:r>
    </w:p>
    <w:p w:rsidR="00E96B5E" w:rsidRDefault="00E96B5E" w:rsidP="00E9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 настоящего постановления оставляю за собой.</w:t>
      </w:r>
    </w:p>
    <w:p w:rsidR="00E96B5E" w:rsidRDefault="00E96B5E" w:rsidP="00E96B5E">
      <w:pPr>
        <w:shd w:val="clear" w:color="auto" w:fill="FFFFFF"/>
        <w:rPr>
          <w:color w:val="000000"/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Look w:val="0000"/>
      </w:tblPr>
      <w:tblGrid>
        <w:gridCol w:w="5580"/>
        <w:gridCol w:w="4680"/>
      </w:tblGrid>
      <w:tr w:rsidR="00E96B5E" w:rsidRPr="00765ED8" w:rsidTr="00E27FFE">
        <w:trPr>
          <w:trHeight w:val="1080"/>
        </w:trPr>
        <w:tc>
          <w:tcPr>
            <w:tcW w:w="5580" w:type="dxa"/>
          </w:tcPr>
          <w:p w:rsidR="00E96B5E" w:rsidRDefault="00E96B5E" w:rsidP="00E27FF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4680" w:type="dxa"/>
          </w:tcPr>
          <w:p w:rsidR="00E96B5E" w:rsidRPr="00765ED8" w:rsidRDefault="00E96B5E" w:rsidP="00E27F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 Ласкина</w:t>
            </w:r>
          </w:p>
        </w:tc>
      </w:tr>
    </w:tbl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06088" w:rsidRDefault="00406088" w:rsidP="00E96B5E">
      <w:pPr>
        <w:rPr>
          <w:b/>
          <w:bCs/>
          <w:sz w:val="28"/>
          <w:szCs w:val="28"/>
        </w:rPr>
      </w:pPr>
    </w:p>
    <w:p w:rsidR="003B5603" w:rsidRDefault="003B5603" w:rsidP="00E96B5E">
      <w:pPr>
        <w:rPr>
          <w:b/>
          <w:bCs/>
          <w:sz w:val="28"/>
          <w:szCs w:val="28"/>
        </w:rPr>
      </w:pPr>
    </w:p>
    <w:p w:rsidR="003B5603" w:rsidRDefault="003B5603" w:rsidP="00E96B5E">
      <w:pPr>
        <w:rPr>
          <w:b/>
          <w:bCs/>
          <w:sz w:val="28"/>
          <w:szCs w:val="28"/>
        </w:rPr>
      </w:pPr>
    </w:p>
    <w:p w:rsidR="003B5603" w:rsidRDefault="003B5603" w:rsidP="00E96B5E">
      <w:pPr>
        <w:rPr>
          <w:b/>
          <w:bCs/>
          <w:sz w:val="28"/>
          <w:szCs w:val="28"/>
        </w:rPr>
      </w:pPr>
    </w:p>
    <w:p w:rsidR="003B5603" w:rsidRDefault="003B5603" w:rsidP="00E96B5E">
      <w:pPr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E96B5E" w:rsidRPr="00E96B5E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</w:p>
    <w:p w:rsidR="000C16C1" w:rsidRDefault="00E96B5E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3B5603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.11.</w:t>
      </w:r>
      <w:r w:rsidR="004D607A">
        <w:rPr>
          <w:color w:val="000000"/>
          <w:sz w:val="28"/>
          <w:szCs w:val="28"/>
        </w:rPr>
        <w:t xml:space="preserve"> </w:t>
      </w:r>
      <w:r w:rsidR="000C16C1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01</w:t>
      </w:r>
      <w:r w:rsidR="003B5603">
        <w:rPr>
          <w:color w:val="000000"/>
          <w:sz w:val="28"/>
          <w:szCs w:val="28"/>
        </w:rPr>
        <w:t>13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E96B5E">
      <w:pPr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E06936" w:rsidRDefault="003B5603" w:rsidP="000C16C1">
      <w:pPr>
        <w:jc w:val="center"/>
        <w:rPr>
          <w:b/>
          <w:sz w:val="28"/>
          <w:szCs w:val="28"/>
        </w:rPr>
      </w:pPr>
      <w:r w:rsidRPr="003B5603">
        <w:rPr>
          <w:b/>
          <w:sz w:val="28"/>
          <w:szCs w:val="28"/>
        </w:rPr>
        <w:t>о порядке финансирования муниципальной или иной службы членов казачьих обществ в Тюшинском сельском поселении Кардымовского района Смоленской области</w:t>
      </w:r>
    </w:p>
    <w:p w:rsidR="00474860" w:rsidRPr="00E96B5E" w:rsidRDefault="00474860" w:rsidP="00406088">
      <w:pPr>
        <w:jc w:val="center"/>
        <w:rPr>
          <w:b/>
          <w:sz w:val="28"/>
          <w:szCs w:val="28"/>
        </w:rPr>
      </w:pPr>
    </w:p>
    <w:p w:rsidR="003B5603" w:rsidRPr="0026219F" w:rsidRDefault="003B5603" w:rsidP="003B5603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bookmarkStart w:id="0" w:name="_GoBack"/>
      <w:bookmarkEnd w:id="0"/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(отдельских) казачьих обществ (далее – казачьи общества)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5603">
        <w:rPr>
          <w:rFonts w:ascii="Times New Roman" w:hAnsi="Times New Roman"/>
          <w:color w:val="000000" w:themeColor="text1"/>
          <w:sz w:val="28"/>
          <w:szCs w:val="28"/>
        </w:rPr>
        <w:t>Тюшинском сельском поселении Кардымовского района Смоленской 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3B5603" w:rsidRPr="003B5603" w:rsidRDefault="003B5603" w:rsidP="003B56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26219F">
        <w:rPr>
          <w:color w:val="000000" w:themeColor="text1"/>
          <w:sz w:val="28"/>
          <w:szCs w:val="28"/>
        </w:rPr>
        <w:t xml:space="preserve">2.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>
        <w:rPr>
          <w:sz w:val="28"/>
          <w:szCs w:val="28"/>
        </w:rPr>
        <w:t xml:space="preserve"> </w:t>
      </w:r>
      <w:r w:rsidRPr="003B5603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 (далее</w:t>
      </w:r>
      <w:r>
        <w:rPr>
          <w:color w:val="000000" w:themeColor="text1"/>
          <w:sz w:val="28"/>
          <w:szCs w:val="28"/>
        </w:rPr>
        <w:t xml:space="preserve"> </w:t>
      </w:r>
      <w:r w:rsidRPr="003B5603">
        <w:rPr>
          <w:color w:val="000000" w:themeColor="text1"/>
          <w:sz w:val="28"/>
          <w:szCs w:val="28"/>
        </w:rPr>
        <w:t>- местный бюджет)</w:t>
      </w:r>
      <w:r w:rsidRPr="003B5603">
        <w:rPr>
          <w:sz w:val="28"/>
          <w:szCs w:val="28"/>
        </w:rPr>
        <w:t>.</w:t>
      </w:r>
    </w:p>
    <w:p w:rsidR="003B5603" w:rsidRDefault="003B5603" w:rsidP="003B5603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3.  </w:t>
      </w:r>
      <w:r w:rsidRPr="0026219F">
        <w:rPr>
          <w:color w:val="000000" w:themeColor="text1"/>
          <w:sz w:val="28"/>
          <w:szCs w:val="28"/>
        </w:rPr>
        <w:t>Финансирование муниципальной или иной служб</w:t>
      </w:r>
      <w:r>
        <w:rPr>
          <w:color w:val="000000" w:themeColor="text1"/>
          <w:sz w:val="28"/>
          <w:szCs w:val="28"/>
        </w:rPr>
        <w:t>ы</w:t>
      </w:r>
      <w:r w:rsidRPr="0026219F">
        <w:rPr>
          <w:color w:val="000000" w:themeColor="text1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>казачьих обществ</w:t>
      </w:r>
      <w:r w:rsidR="00267AA7">
        <w:rPr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267AA7" w:rsidRPr="003B5603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26219F">
        <w:rPr>
          <w:i/>
          <w:color w:val="000000" w:themeColor="text1"/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>с к</w:t>
      </w:r>
      <w:r w:rsidR="00267AA7">
        <w:rPr>
          <w:color w:val="000000" w:themeColor="text1"/>
          <w:sz w:val="28"/>
          <w:szCs w:val="28"/>
        </w:rPr>
        <w:t xml:space="preserve">азачьими обществами (далее – </w:t>
      </w:r>
      <w:r w:rsidRPr="0026219F">
        <w:rPr>
          <w:color w:val="000000" w:themeColor="text1"/>
          <w:sz w:val="28"/>
          <w:szCs w:val="28"/>
        </w:rPr>
        <w:t>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</w:p>
    <w:p w:rsidR="003B5603" w:rsidRPr="0026219F" w:rsidRDefault="003B5603" w:rsidP="003B560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4. В договоре определяется порядок финансового обеспечения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</w:t>
      </w:r>
      <w:r w:rsidRPr="00267AA7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="00267AA7" w:rsidRPr="00267AA7">
        <w:rPr>
          <w:rFonts w:ascii="Times New Roman" w:hAnsi="Times New Roman"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267AA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3B5603" w:rsidRPr="0026219F" w:rsidRDefault="003B5603" w:rsidP="003B56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 договоров осуществляется в установленном порядке в пределах ассигнований</w:t>
      </w:r>
      <w:r w:rsidR="0026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местного бюджета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267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 w:rsidR="00267AA7" w:rsidRPr="00267AA7">
        <w:rPr>
          <w:rFonts w:ascii="Times New Roman" w:hAnsi="Times New Roman"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267AA7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FC5453" w:rsidRPr="002B21CC" w:rsidRDefault="00FC5453" w:rsidP="003B5603">
      <w:pPr>
        <w:ind w:firstLine="709"/>
        <w:jc w:val="both"/>
        <w:rPr>
          <w:sz w:val="28"/>
          <w:szCs w:val="28"/>
        </w:rPr>
      </w:pP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C8" w:rsidRDefault="007B24C8">
      <w:r>
        <w:separator/>
      </w:r>
    </w:p>
  </w:endnote>
  <w:endnote w:type="continuationSeparator" w:id="1">
    <w:p w:rsidR="007B24C8" w:rsidRDefault="007B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C8" w:rsidRDefault="007B24C8">
      <w:r>
        <w:separator/>
      </w:r>
    </w:p>
  </w:footnote>
  <w:footnote w:type="continuationSeparator" w:id="1">
    <w:p w:rsidR="007B24C8" w:rsidRDefault="007B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A25C3F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267AA7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01A49"/>
    <w:multiLevelType w:val="multilevel"/>
    <w:tmpl w:val="562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360F1"/>
    <w:rsid w:val="00043532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D45A6"/>
    <w:rsid w:val="000E1E23"/>
    <w:rsid w:val="000E79B2"/>
    <w:rsid w:val="000F4285"/>
    <w:rsid w:val="00104F98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35ED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7AA7"/>
    <w:rsid w:val="0027486E"/>
    <w:rsid w:val="00275A43"/>
    <w:rsid w:val="00276A98"/>
    <w:rsid w:val="00286AF8"/>
    <w:rsid w:val="00292AD1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5603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37D4"/>
    <w:rsid w:val="004A5DA5"/>
    <w:rsid w:val="004A6603"/>
    <w:rsid w:val="004C333C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D17F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24C8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3049"/>
    <w:rsid w:val="00994818"/>
    <w:rsid w:val="009A0C17"/>
    <w:rsid w:val="009B3BEF"/>
    <w:rsid w:val="009C7770"/>
    <w:rsid w:val="009D15BC"/>
    <w:rsid w:val="009D4B60"/>
    <w:rsid w:val="009E09BD"/>
    <w:rsid w:val="009E476D"/>
    <w:rsid w:val="009F2692"/>
    <w:rsid w:val="00A03006"/>
    <w:rsid w:val="00A057EB"/>
    <w:rsid w:val="00A071FC"/>
    <w:rsid w:val="00A16598"/>
    <w:rsid w:val="00A20AC7"/>
    <w:rsid w:val="00A23800"/>
    <w:rsid w:val="00A25C3F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BF703B"/>
    <w:rsid w:val="00C15141"/>
    <w:rsid w:val="00C242F2"/>
    <w:rsid w:val="00C3288A"/>
    <w:rsid w:val="00C36F87"/>
    <w:rsid w:val="00C41229"/>
    <w:rsid w:val="00C44DC0"/>
    <w:rsid w:val="00C61514"/>
    <w:rsid w:val="00C7093E"/>
    <w:rsid w:val="00C72414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96B5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16F20"/>
    <w:rsid w:val="00F26CBB"/>
    <w:rsid w:val="00F45740"/>
    <w:rsid w:val="00F54B0C"/>
    <w:rsid w:val="00F575FA"/>
    <w:rsid w:val="00F6223D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tushino1</cp:lastModifiedBy>
  <cp:revision>3</cp:revision>
  <cp:lastPrinted>2022-11-07T13:44:00Z</cp:lastPrinted>
  <dcterms:created xsi:type="dcterms:W3CDTF">2022-11-28T12:26:00Z</dcterms:created>
  <dcterms:modified xsi:type="dcterms:W3CDTF">2022-11-28T12:39:00Z</dcterms:modified>
</cp:coreProperties>
</file>