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2C2" w:rsidRPr="009712C2" w:rsidRDefault="009712C2" w:rsidP="009712C2">
      <w:pPr>
        <w:widowControl w:val="0"/>
        <w:tabs>
          <w:tab w:val="left" w:pos="4500"/>
          <w:tab w:val="left" w:pos="5580"/>
        </w:tabs>
        <w:suppressAutoHyphens w:val="0"/>
        <w:autoSpaceDE w:val="0"/>
        <w:autoSpaceDN w:val="0"/>
        <w:adjustRightInd w:val="0"/>
        <w:rPr>
          <w:sz w:val="20"/>
          <w:szCs w:val="20"/>
          <w:lang w:eastAsia="ru-RU"/>
        </w:rPr>
      </w:pPr>
      <w:r w:rsidRPr="009712C2"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2903220</wp:posOffset>
            </wp:positionH>
            <wp:positionV relativeFrom="paragraph">
              <wp:posOffset>48260</wp:posOffset>
            </wp:positionV>
            <wp:extent cx="685800" cy="796290"/>
            <wp:effectExtent l="19050" t="0" r="0" b="0"/>
            <wp:wrapTight wrapText="bothSides">
              <wp:wrapPolygon edited="0">
                <wp:start x="9000" y="0"/>
                <wp:lineTo x="6000" y="1550"/>
                <wp:lineTo x="1200" y="6718"/>
                <wp:lineTo x="-600" y="16536"/>
                <wp:lineTo x="600" y="21187"/>
                <wp:lineTo x="1800" y="21187"/>
                <wp:lineTo x="19200" y="21187"/>
                <wp:lineTo x="20400" y="21187"/>
                <wp:lineTo x="21600" y="19120"/>
                <wp:lineTo x="21600" y="16536"/>
                <wp:lineTo x="21000" y="7234"/>
                <wp:lineTo x="15000" y="1033"/>
                <wp:lineTo x="12600" y="0"/>
                <wp:lineTo x="9000" y="0"/>
              </wp:wrapPolygon>
            </wp:wrapTight>
            <wp:docPr id="3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7" r:link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712C2" w:rsidRPr="009712C2" w:rsidRDefault="009712C2" w:rsidP="009712C2">
      <w:pPr>
        <w:widowControl w:val="0"/>
        <w:tabs>
          <w:tab w:val="left" w:pos="4140"/>
          <w:tab w:val="left" w:pos="5220"/>
        </w:tabs>
        <w:suppressAutoHyphens w:val="0"/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</w:p>
    <w:p w:rsidR="009712C2" w:rsidRPr="009712C2" w:rsidRDefault="009712C2" w:rsidP="009712C2">
      <w:pPr>
        <w:widowControl w:val="0"/>
        <w:tabs>
          <w:tab w:val="left" w:pos="4140"/>
          <w:tab w:val="left" w:pos="5220"/>
        </w:tabs>
        <w:suppressAutoHyphens w:val="0"/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</w:p>
    <w:p w:rsidR="009712C2" w:rsidRPr="009712C2" w:rsidRDefault="009712C2" w:rsidP="009712C2">
      <w:pPr>
        <w:widowControl w:val="0"/>
        <w:tabs>
          <w:tab w:val="left" w:pos="4140"/>
          <w:tab w:val="left" w:pos="5220"/>
        </w:tabs>
        <w:suppressAutoHyphens w:val="0"/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</w:p>
    <w:p w:rsidR="009712C2" w:rsidRPr="009712C2" w:rsidRDefault="009712C2" w:rsidP="009712C2">
      <w:pPr>
        <w:widowControl w:val="0"/>
        <w:tabs>
          <w:tab w:val="left" w:pos="4140"/>
          <w:tab w:val="left" w:pos="5220"/>
        </w:tabs>
        <w:suppressAutoHyphens w:val="0"/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</w:p>
    <w:p w:rsidR="009712C2" w:rsidRPr="009712C2" w:rsidRDefault="009712C2" w:rsidP="009712C2">
      <w:pPr>
        <w:widowControl w:val="0"/>
        <w:tabs>
          <w:tab w:val="left" w:pos="4140"/>
          <w:tab w:val="left" w:pos="5220"/>
        </w:tabs>
        <w:suppressAutoHyphens w:val="0"/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</w:p>
    <w:p w:rsidR="009712C2" w:rsidRPr="009712C2" w:rsidRDefault="009712C2" w:rsidP="009712C2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9712C2">
        <w:rPr>
          <w:b/>
          <w:sz w:val="28"/>
          <w:szCs w:val="28"/>
          <w:lang w:eastAsia="ru-RU"/>
        </w:rPr>
        <w:t>СОВЕТ ДЕПУТАТОВ ТЮШИНСКОГО СЕЛЬСКОГО ПОСЕЛЕНИЯ КАРДЫМОВСКОГО РАЙОНА СМОЛЕНСКОЙ ОБЛАСТИ</w:t>
      </w:r>
    </w:p>
    <w:p w:rsidR="009712C2" w:rsidRPr="009712C2" w:rsidRDefault="009712C2" w:rsidP="009712C2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</w:p>
    <w:p w:rsidR="009712C2" w:rsidRPr="009712C2" w:rsidRDefault="009712C2" w:rsidP="009712C2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9712C2">
        <w:rPr>
          <w:b/>
          <w:sz w:val="28"/>
          <w:szCs w:val="28"/>
          <w:lang w:eastAsia="ru-RU"/>
        </w:rPr>
        <w:t>Р  Е  Ш  Е  Н  И  Е</w:t>
      </w:r>
    </w:p>
    <w:p w:rsidR="009712C2" w:rsidRDefault="009712C2" w:rsidP="00B806AF">
      <w:pPr>
        <w:pStyle w:val="a8"/>
        <w:jc w:val="left"/>
        <w:rPr>
          <w:szCs w:val="28"/>
        </w:rPr>
      </w:pPr>
    </w:p>
    <w:p w:rsidR="00856C90" w:rsidRDefault="00856C90" w:rsidP="007B6BE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3A74C1">
        <w:rPr>
          <w:color w:val="000000"/>
          <w:sz w:val="28"/>
          <w:szCs w:val="28"/>
        </w:rPr>
        <w:t>19.03.2024</w:t>
      </w:r>
      <w:r w:rsidR="007B6BEE">
        <w:rPr>
          <w:color w:val="000000"/>
          <w:sz w:val="28"/>
          <w:szCs w:val="28"/>
        </w:rPr>
        <w:t xml:space="preserve">       </w:t>
      </w:r>
      <w:r w:rsidR="003A74C1">
        <w:rPr>
          <w:color w:val="000000"/>
          <w:sz w:val="28"/>
          <w:szCs w:val="28"/>
        </w:rPr>
        <w:t xml:space="preserve">                                  № 5</w:t>
      </w:r>
    </w:p>
    <w:p w:rsidR="007B6BEE" w:rsidRDefault="007B6BEE" w:rsidP="007B6BE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856C90" w:rsidRPr="00672409" w:rsidRDefault="00856C90" w:rsidP="00856C90">
      <w:pPr>
        <w:tabs>
          <w:tab w:val="left" w:pos="4820"/>
        </w:tabs>
        <w:ind w:right="5385"/>
        <w:jc w:val="both"/>
        <w:rPr>
          <w:color w:val="000000"/>
          <w:sz w:val="28"/>
          <w:szCs w:val="28"/>
        </w:rPr>
      </w:pPr>
      <w:r w:rsidRPr="00672409">
        <w:rPr>
          <w:color w:val="000000"/>
          <w:sz w:val="28"/>
          <w:szCs w:val="28"/>
        </w:rPr>
        <w:t xml:space="preserve">О проведении публичных слушаний по проекту решения Совета депутатов Тюшинского сельского поселения Кардымовского района Смоленской области «О внесении изменений в Устав Тюшинского сельского поселения Кардымовского района Смоленской области» </w:t>
      </w:r>
    </w:p>
    <w:p w:rsidR="00856C90" w:rsidRDefault="00856C90" w:rsidP="00856C90">
      <w:pPr>
        <w:ind w:firstLine="720"/>
        <w:jc w:val="both"/>
        <w:rPr>
          <w:sz w:val="28"/>
          <w:szCs w:val="28"/>
        </w:rPr>
      </w:pPr>
    </w:p>
    <w:p w:rsidR="00856C90" w:rsidRDefault="00856C90" w:rsidP="00856C90">
      <w:pPr>
        <w:ind w:firstLine="720"/>
        <w:jc w:val="both"/>
        <w:rPr>
          <w:sz w:val="28"/>
          <w:szCs w:val="28"/>
        </w:rPr>
      </w:pPr>
    </w:p>
    <w:p w:rsidR="00856C90" w:rsidRPr="000A5094" w:rsidRDefault="00856C90" w:rsidP="00856C90">
      <w:pPr>
        <w:ind w:firstLine="720"/>
        <w:jc w:val="both"/>
        <w:rPr>
          <w:rStyle w:val="2"/>
        </w:rPr>
      </w:pPr>
      <w:r>
        <w:rPr>
          <w:sz w:val="28"/>
          <w:szCs w:val="28"/>
        </w:rPr>
        <w:t>Руководствуясь статьей 28 и частью 4 статьи 44 Федерального закона от 06.10.2003г. №131-ФЗ «Об общих принципах организации местного самоуправления в Российской Федерации», Порядком</w:t>
      </w:r>
      <w:r w:rsidRPr="000A5094">
        <w:rPr>
          <w:sz w:val="28"/>
          <w:szCs w:val="28"/>
        </w:rPr>
        <w:t xml:space="preserve"> организации и проведения публичных слушаний в муниципальном образовании Тюшинского сельского поселения</w:t>
      </w:r>
      <w:r>
        <w:rPr>
          <w:sz w:val="28"/>
          <w:szCs w:val="28"/>
        </w:rPr>
        <w:t xml:space="preserve"> </w:t>
      </w:r>
      <w:r w:rsidRPr="000A5094">
        <w:rPr>
          <w:sz w:val="28"/>
          <w:szCs w:val="28"/>
        </w:rPr>
        <w:t>Кардымовского района Смоленской области</w:t>
      </w:r>
    </w:p>
    <w:p w:rsidR="00856C90" w:rsidRDefault="00856C90" w:rsidP="00856C90">
      <w:pPr>
        <w:ind w:firstLine="720"/>
        <w:jc w:val="both"/>
        <w:rPr>
          <w:sz w:val="28"/>
          <w:szCs w:val="28"/>
          <w:vertAlign w:val="superscript"/>
        </w:rPr>
      </w:pPr>
      <w:r>
        <w:rPr>
          <w:color w:val="000000"/>
          <w:sz w:val="28"/>
          <w:szCs w:val="28"/>
        </w:rPr>
        <w:t>Совет депутатов Тюшинского сельского поселения Кардымовского района Смоленской области</w:t>
      </w:r>
    </w:p>
    <w:p w:rsidR="00856C90" w:rsidRDefault="00856C90" w:rsidP="00856C90">
      <w:pPr>
        <w:ind w:right="45" w:firstLine="709"/>
        <w:rPr>
          <w:b/>
          <w:sz w:val="28"/>
          <w:szCs w:val="28"/>
        </w:rPr>
      </w:pPr>
    </w:p>
    <w:p w:rsidR="00856C90" w:rsidRPr="00B618E9" w:rsidRDefault="00856C90" w:rsidP="00856C90">
      <w:pPr>
        <w:ind w:firstLine="720"/>
        <w:jc w:val="both"/>
        <w:rPr>
          <w:b/>
          <w:sz w:val="28"/>
          <w:szCs w:val="28"/>
        </w:rPr>
      </w:pPr>
      <w:r w:rsidRPr="00B618E9">
        <w:rPr>
          <w:b/>
          <w:sz w:val="28"/>
          <w:szCs w:val="28"/>
        </w:rPr>
        <w:t>РЕШИЛ:</w:t>
      </w:r>
    </w:p>
    <w:p w:rsidR="00856C90" w:rsidRDefault="00856C90" w:rsidP="00856C90">
      <w:pPr>
        <w:jc w:val="both"/>
        <w:rPr>
          <w:sz w:val="28"/>
          <w:szCs w:val="28"/>
        </w:rPr>
      </w:pPr>
    </w:p>
    <w:p w:rsidR="00856C90" w:rsidRDefault="00856C90" w:rsidP="00856C9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Провести </w:t>
      </w:r>
      <w:r w:rsidR="003A74C1">
        <w:rPr>
          <w:color w:val="000000"/>
          <w:sz w:val="28"/>
          <w:szCs w:val="28"/>
        </w:rPr>
        <w:t>26 апреля 2024</w:t>
      </w:r>
      <w:r w:rsidRPr="0051173A">
        <w:rPr>
          <w:color w:val="000000"/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в 15-00 часов публичные слушания по проекту решения </w:t>
      </w:r>
      <w:r>
        <w:rPr>
          <w:color w:val="000000"/>
          <w:sz w:val="28"/>
          <w:szCs w:val="28"/>
        </w:rPr>
        <w:t>Совет депутатов Тюшинского сельского поселения Кардымовского района Смоленской области</w:t>
      </w:r>
      <w:r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>«</w:t>
      </w:r>
      <w:r w:rsidRPr="00672409">
        <w:rPr>
          <w:sz w:val="28"/>
          <w:szCs w:val="28"/>
        </w:rPr>
        <w:t>О внесении изменений в Устав Тюшинского сельского поселения Кардымовского района Смоленской области</w:t>
      </w:r>
      <w:r>
        <w:rPr>
          <w:sz w:val="28"/>
          <w:szCs w:val="28"/>
        </w:rPr>
        <w:t>».</w:t>
      </w:r>
    </w:p>
    <w:p w:rsidR="00856C90" w:rsidRPr="00672409" w:rsidRDefault="00856C90" w:rsidP="00856C90">
      <w:pPr>
        <w:ind w:firstLine="720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</w:rPr>
        <w:t>2. Местом проведения публичных слушаний определить здание Тюшинского СДК, расположенного по адресу: Смоленская область, Кардымовский район, д.Тюшино, ул. Центральная, д.86.</w:t>
      </w:r>
    </w:p>
    <w:p w:rsidR="00856C90" w:rsidRDefault="00856C90" w:rsidP="00856C90">
      <w:pPr>
        <w:tabs>
          <w:tab w:val="left" w:pos="10080"/>
        </w:tabs>
        <w:ind w:hanging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3. Утвердить организационный комитет по проведению публичных слушаний в следующем составе:</w:t>
      </w:r>
    </w:p>
    <w:p w:rsidR="00856C90" w:rsidRDefault="00856C90" w:rsidP="00856C90">
      <w:pPr>
        <w:tabs>
          <w:tab w:val="left" w:pos="10080"/>
        </w:tabs>
        <w:ind w:hanging="180"/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3168"/>
        <w:gridCol w:w="7139"/>
      </w:tblGrid>
      <w:tr w:rsidR="00856C90" w:rsidRPr="008B103A" w:rsidTr="00B57D7E">
        <w:tc>
          <w:tcPr>
            <w:tcW w:w="3168" w:type="dxa"/>
          </w:tcPr>
          <w:p w:rsidR="00856C90" w:rsidRPr="008B103A" w:rsidRDefault="00856C90" w:rsidP="00B57D7E">
            <w:pPr>
              <w:tabs>
                <w:tab w:val="left" w:pos="100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Ласкина Е.Е.</w:t>
            </w:r>
          </w:p>
        </w:tc>
        <w:tc>
          <w:tcPr>
            <w:tcW w:w="7139" w:type="dxa"/>
          </w:tcPr>
          <w:p w:rsidR="00856C90" w:rsidRDefault="00856C90" w:rsidP="00B57D7E">
            <w:pPr>
              <w:tabs>
                <w:tab w:val="left" w:pos="100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Глава муниципального образования </w:t>
            </w:r>
            <w:r w:rsidRPr="008B103A">
              <w:rPr>
                <w:sz w:val="28"/>
                <w:szCs w:val="28"/>
              </w:rPr>
              <w:t xml:space="preserve"> Тюшинского сельского поселения   Кардымовского района Смоленской области</w:t>
            </w:r>
            <w:r>
              <w:rPr>
                <w:sz w:val="28"/>
                <w:szCs w:val="28"/>
              </w:rPr>
              <w:t>, председатель оргкомитета</w:t>
            </w:r>
            <w:r w:rsidRPr="008B103A">
              <w:rPr>
                <w:sz w:val="28"/>
                <w:szCs w:val="28"/>
              </w:rPr>
              <w:t>;</w:t>
            </w:r>
          </w:p>
          <w:p w:rsidR="00856C90" w:rsidRPr="008B103A" w:rsidRDefault="00856C90" w:rsidP="00B57D7E">
            <w:pPr>
              <w:tabs>
                <w:tab w:val="left" w:pos="10080"/>
              </w:tabs>
              <w:jc w:val="both"/>
              <w:rPr>
                <w:sz w:val="28"/>
                <w:szCs w:val="28"/>
              </w:rPr>
            </w:pPr>
          </w:p>
        </w:tc>
      </w:tr>
      <w:tr w:rsidR="00856C90" w:rsidRPr="008B103A" w:rsidTr="00B57D7E">
        <w:tc>
          <w:tcPr>
            <w:tcW w:w="3168" w:type="dxa"/>
          </w:tcPr>
          <w:p w:rsidR="00856C90" w:rsidRDefault="00856C90" w:rsidP="00B57D7E">
            <w:pPr>
              <w:tabs>
                <w:tab w:val="left" w:pos="100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Винарчик Е.В.</w:t>
            </w:r>
          </w:p>
          <w:p w:rsidR="00856C90" w:rsidRDefault="00856C90" w:rsidP="00B57D7E">
            <w:pPr>
              <w:tabs>
                <w:tab w:val="left" w:pos="10080"/>
              </w:tabs>
              <w:jc w:val="both"/>
              <w:rPr>
                <w:sz w:val="28"/>
                <w:szCs w:val="28"/>
              </w:rPr>
            </w:pPr>
          </w:p>
          <w:p w:rsidR="00856C90" w:rsidRDefault="00856C90" w:rsidP="00B57D7E">
            <w:pPr>
              <w:tabs>
                <w:tab w:val="left" w:pos="10080"/>
              </w:tabs>
              <w:jc w:val="both"/>
              <w:rPr>
                <w:sz w:val="28"/>
                <w:szCs w:val="28"/>
              </w:rPr>
            </w:pPr>
          </w:p>
          <w:p w:rsidR="00856C90" w:rsidRDefault="00856C90" w:rsidP="00B57D7E">
            <w:pPr>
              <w:tabs>
                <w:tab w:val="left" w:pos="10080"/>
              </w:tabs>
              <w:jc w:val="both"/>
              <w:rPr>
                <w:sz w:val="28"/>
                <w:szCs w:val="28"/>
              </w:rPr>
            </w:pPr>
          </w:p>
          <w:p w:rsidR="00856C90" w:rsidRDefault="00856C90" w:rsidP="00B57D7E">
            <w:pPr>
              <w:tabs>
                <w:tab w:val="left" w:pos="100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оргкомитета:</w:t>
            </w:r>
          </w:p>
          <w:p w:rsidR="00856C90" w:rsidRPr="008B103A" w:rsidRDefault="00856C90" w:rsidP="00B57D7E">
            <w:pPr>
              <w:tabs>
                <w:tab w:val="left" w:pos="1008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7139" w:type="dxa"/>
          </w:tcPr>
          <w:p w:rsidR="00856C90" w:rsidRDefault="00856C90" w:rsidP="00B57D7E">
            <w:pPr>
              <w:tabs>
                <w:tab w:val="left" w:pos="10080"/>
              </w:tabs>
              <w:jc w:val="both"/>
              <w:rPr>
                <w:sz w:val="28"/>
                <w:szCs w:val="28"/>
              </w:rPr>
            </w:pPr>
            <w:r w:rsidRPr="008B103A">
              <w:rPr>
                <w:sz w:val="28"/>
                <w:szCs w:val="28"/>
              </w:rPr>
              <w:lastRenderedPageBreak/>
              <w:t xml:space="preserve">– </w:t>
            </w:r>
            <w:r>
              <w:rPr>
                <w:sz w:val="28"/>
                <w:szCs w:val="28"/>
              </w:rPr>
              <w:t>главный специалист Администрации</w:t>
            </w:r>
            <w:r w:rsidRPr="008B103A">
              <w:rPr>
                <w:sz w:val="28"/>
                <w:szCs w:val="28"/>
              </w:rPr>
              <w:t xml:space="preserve"> Тюшинского </w:t>
            </w:r>
            <w:r w:rsidRPr="008B103A">
              <w:rPr>
                <w:sz w:val="28"/>
                <w:szCs w:val="28"/>
              </w:rPr>
              <w:lastRenderedPageBreak/>
              <w:t>сельского поселения Кардымовского района Смоленской области</w:t>
            </w:r>
            <w:r>
              <w:rPr>
                <w:sz w:val="28"/>
                <w:szCs w:val="28"/>
              </w:rPr>
              <w:t>, заместитель председателя оргкомитета.</w:t>
            </w:r>
          </w:p>
          <w:p w:rsidR="00856C90" w:rsidRDefault="00856C90" w:rsidP="00B57D7E">
            <w:pPr>
              <w:tabs>
                <w:tab w:val="left" w:pos="10080"/>
              </w:tabs>
              <w:jc w:val="both"/>
              <w:rPr>
                <w:sz w:val="28"/>
                <w:szCs w:val="28"/>
              </w:rPr>
            </w:pPr>
          </w:p>
          <w:p w:rsidR="00856C90" w:rsidRPr="008B103A" w:rsidRDefault="00856C90" w:rsidP="00B57D7E">
            <w:pPr>
              <w:tabs>
                <w:tab w:val="left" w:pos="10080"/>
              </w:tabs>
              <w:jc w:val="both"/>
              <w:rPr>
                <w:sz w:val="28"/>
                <w:szCs w:val="28"/>
              </w:rPr>
            </w:pPr>
          </w:p>
          <w:p w:rsidR="00856C90" w:rsidRPr="008B103A" w:rsidRDefault="00856C90" w:rsidP="00B57D7E">
            <w:pPr>
              <w:tabs>
                <w:tab w:val="left" w:pos="10080"/>
              </w:tabs>
              <w:jc w:val="both"/>
              <w:rPr>
                <w:sz w:val="28"/>
                <w:szCs w:val="28"/>
              </w:rPr>
            </w:pPr>
          </w:p>
        </w:tc>
      </w:tr>
      <w:tr w:rsidR="00856C90" w:rsidRPr="008B103A" w:rsidTr="00B57D7E">
        <w:tc>
          <w:tcPr>
            <w:tcW w:w="3168" w:type="dxa"/>
          </w:tcPr>
          <w:p w:rsidR="00856C90" w:rsidRPr="008B103A" w:rsidRDefault="00856C90" w:rsidP="00B57D7E">
            <w:pPr>
              <w:tabs>
                <w:tab w:val="left" w:pos="100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Кожурова С.С.</w:t>
            </w:r>
            <w:r w:rsidRPr="008B103A">
              <w:rPr>
                <w:sz w:val="28"/>
                <w:szCs w:val="28"/>
              </w:rPr>
              <w:t xml:space="preserve">  </w:t>
            </w:r>
          </w:p>
        </w:tc>
        <w:tc>
          <w:tcPr>
            <w:tcW w:w="7139" w:type="dxa"/>
          </w:tcPr>
          <w:p w:rsidR="00856C90" w:rsidRDefault="00856C90" w:rsidP="00B57D7E">
            <w:pPr>
              <w:tabs>
                <w:tab w:val="left" w:pos="100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</w:t>
            </w:r>
            <w:r w:rsidRPr="008B103A">
              <w:rPr>
                <w:sz w:val="28"/>
                <w:szCs w:val="28"/>
              </w:rPr>
              <w:t xml:space="preserve"> Совета депутатов Тюшинского сельского поселения Кардымовского района Смоленской области;</w:t>
            </w:r>
          </w:p>
          <w:p w:rsidR="00856C90" w:rsidRPr="008B103A" w:rsidRDefault="00856C90" w:rsidP="00B57D7E">
            <w:pPr>
              <w:tabs>
                <w:tab w:val="left" w:pos="10080"/>
              </w:tabs>
              <w:jc w:val="both"/>
              <w:rPr>
                <w:sz w:val="28"/>
                <w:szCs w:val="28"/>
              </w:rPr>
            </w:pPr>
          </w:p>
        </w:tc>
      </w:tr>
      <w:tr w:rsidR="00856C90" w:rsidRPr="008B103A" w:rsidTr="00B57D7E">
        <w:tc>
          <w:tcPr>
            <w:tcW w:w="3168" w:type="dxa"/>
          </w:tcPr>
          <w:p w:rsidR="00856C90" w:rsidRPr="008B103A" w:rsidRDefault="00856C90" w:rsidP="00B57D7E">
            <w:pPr>
              <w:tabs>
                <w:tab w:val="left" w:pos="100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Ташлыкова М.М.</w:t>
            </w:r>
          </w:p>
        </w:tc>
        <w:tc>
          <w:tcPr>
            <w:tcW w:w="7139" w:type="dxa"/>
          </w:tcPr>
          <w:p w:rsidR="00856C90" w:rsidRDefault="00856C90" w:rsidP="00B57D7E">
            <w:pPr>
              <w:tabs>
                <w:tab w:val="left" w:pos="100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</w:t>
            </w:r>
            <w:r w:rsidRPr="008B103A">
              <w:rPr>
                <w:sz w:val="28"/>
                <w:szCs w:val="28"/>
              </w:rPr>
              <w:t xml:space="preserve"> Совета депутатов Тюшинского сельского поселения Кардымовского района Смоленской области;</w:t>
            </w:r>
          </w:p>
          <w:p w:rsidR="00856C90" w:rsidRPr="008B103A" w:rsidRDefault="00856C90" w:rsidP="00B57D7E">
            <w:pPr>
              <w:tabs>
                <w:tab w:val="left" w:pos="10080"/>
              </w:tabs>
              <w:jc w:val="both"/>
              <w:rPr>
                <w:sz w:val="28"/>
                <w:szCs w:val="28"/>
              </w:rPr>
            </w:pPr>
          </w:p>
        </w:tc>
      </w:tr>
      <w:tr w:rsidR="00856C90" w:rsidRPr="008B103A" w:rsidTr="00B57D7E">
        <w:tc>
          <w:tcPr>
            <w:tcW w:w="3168" w:type="dxa"/>
          </w:tcPr>
          <w:p w:rsidR="00856C90" w:rsidRPr="008B103A" w:rsidRDefault="00856C90" w:rsidP="00B57D7E">
            <w:pPr>
              <w:tabs>
                <w:tab w:val="left" w:pos="100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Тихомирова С.В.</w:t>
            </w:r>
          </w:p>
        </w:tc>
        <w:tc>
          <w:tcPr>
            <w:tcW w:w="7139" w:type="dxa"/>
          </w:tcPr>
          <w:p w:rsidR="00856C90" w:rsidRDefault="00856C90" w:rsidP="00B57D7E">
            <w:pPr>
              <w:tabs>
                <w:tab w:val="left" w:pos="100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</w:t>
            </w:r>
            <w:r w:rsidRPr="008B103A">
              <w:rPr>
                <w:sz w:val="28"/>
                <w:szCs w:val="28"/>
              </w:rPr>
              <w:t xml:space="preserve"> Совета депутатов Тюшинского сельского поселения Кардымов</w:t>
            </w:r>
            <w:r>
              <w:rPr>
                <w:sz w:val="28"/>
                <w:szCs w:val="28"/>
              </w:rPr>
              <w:t>ского района Смоленской области.</w:t>
            </w:r>
          </w:p>
          <w:p w:rsidR="00856C90" w:rsidRPr="008B103A" w:rsidRDefault="00856C90" w:rsidP="00B57D7E">
            <w:pPr>
              <w:tabs>
                <w:tab w:val="left" w:pos="10080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856C90" w:rsidRDefault="00856C90" w:rsidP="00856C9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 Организационному комитету по подготовке и проведению публичных слушаний провести необходимые мероприятия в соответствии с Порядком организации и проведения публичных слушаний на территории муниципального образования Тюшинского сельского поселения Кардымовского района Смоленской области.</w:t>
      </w:r>
    </w:p>
    <w:p w:rsidR="00856C90" w:rsidRDefault="00856C90" w:rsidP="00856C9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 Установить следующий порядок учета предложений по проекту решения «</w:t>
      </w:r>
      <w:r w:rsidRPr="00672409">
        <w:rPr>
          <w:sz w:val="28"/>
          <w:szCs w:val="28"/>
        </w:rPr>
        <w:t>О внесении изменений в Устав Тюшинского сельского поселения Кардымовского района Смоленской области</w:t>
      </w:r>
      <w:r>
        <w:rPr>
          <w:sz w:val="28"/>
          <w:szCs w:val="28"/>
        </w:rPr>
        <w:t>» и порядок участия граждан в его обсуждении:</w:t>
      </w:r>
    </w:p>
    <w:p w:rsidR="00856C90" w:rsidRDefault="00856C90" w:rsidP="00856C9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5.1. Ознакомление с проектом решения через печатное средство массовой информации газету Кардымовского района Смоленской области «Знамя труда» - Кардымово и официальный сайт Администрации Тюшинского сельского поселения Кардымовского района Смоленской области.</w:t>
      </w:r>
    </w:p>
    <w:p w:rsidR="00856C90" w:rsidRDefault="00856C90" w:rsidP="00856C9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5.2. Прием предложений граждан в письменной форме Администрацией Тюшинского сельского поселения Кардымовского района Смоленской области.</w:t>
      </w:r>
    </w:p>
    <w:p w:rsidR="00856C90" w:rsidRDefault="00856C90" w:rsidP="00856C9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5.3. Утверждение решения «</w:t>
      </w:r>
      <w:r w:rsidRPr="00672409">
        <w:rPr>
          <w:sz w:val="28"/>
          <w:szCs w:val="28"/>
        </w:rPr>
        <w:t>О внесении изменений в Устав Тюшинского сельского поселения Кардымовского района Смоленской области</w:t>
      </w:r>
      <w:r>
        <w:rPr>
          <w:sz w:val="28"/>
          <w:szCs w:val="28"/>
        </w:rPr>
        <w:t>».</w:t>
      </w:r>
    </w:p>
    <w:p w:rsidR="00856C90" w:rsidRDefault="00856C90" w:rsidP="00856C9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5.4. Опубликование решения ««</w:t>
      </w:r>
      <w:r w:rsidRPr="00672409">
        <w:rPr>
          <w:sz w:val="28"/>
          <w:szCs w:val="28"/>
        </w:rPr>
        <w:t>О внесении изменений в Устав Тюшинского сельского поселения Кардымовского района Смоленской области</w:t>
      </w:r>
      <w:r>
        <w:rPr>
          <w:sz w:val="28"/>
          <w:szCs w:val="28"/>
        </w:rPr>
        <w:t>»» в газете «Знамя труда» - Кардымово и на  официальном сайте Администрации Тюшинского сельского поселения Кардымовского района Смоленской области.</w:t>
      </w:r>
    </w:p>
    <w:p w:rsidR="00856C90" w:rsidRDefault="00856C90" w:rsidP="00856C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Настоящее решение опубликовать в районной газете «Знамя труда» - Кардымово.</w:t>
      </w:r>
    </w:p>
    <w:p w:rsidR="00856C90" w:rsidRDefault="00856C90" w:rsidP="00856C90">
      <w:pPr>
        <w:ind w:firstLine="709"/>
        <w:jc w:val="both"/>
        <w:rPr>
          <w:sz w:val="28"/>
          <w:szCs w:val="28"/>
        </w:rPr>
      </w:pPr>
    </w:p>
    <w:p w:rsidR="00856C90" w:rsidRPr="008032C5" w:rsidRDefault="00856C90" w:rsidP="00856C90">
      <w:pPr>
        <w:ind w:firstLine="709"/>
        <w:jc w:val="both"/>
        <w:rPr>
          <w:sz w:val="28"/>
          <w:szCs w:val="28"/>
        </w:rPr>
      </w:pPr>
    </w:p>
    <w:p w:rsidR="00856C90" w:rsidRDefault="00856C90" w:rsidP="00856C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856C90" w:rsidRDefault="00856C90" w:rsidP="00856C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Тюшинского сельского поселения</w:t>
      </w:r>
    </w:p>
    <w:p w:rsidR="00160C3F" w:rsidRDefault="00856C90" w:rsidP="00856C90">
      <w:pPr>
        <w:suppressAutoHyphens w:val="0"/>
        <w:autoSpaceDE w:val="0"/>
        <w:autoSpaceDN w:val="0"/>
        <w:adjustRightInd w:val="0"/>
        <w:jc w:val="both"/>
        <w:rPr>
          <w:b/>
        </w:rPr>
      </w:pPr>
      <w:r>
        <w:rPr>
          <w:sz w:val="28"/>
          <w:szCs w:val="28"/>
        </w:rPr>
        <w:t>Кардымовского района Смоленской области                                              Е.Е. Ласкина</w:t>
      </w:r>
    </w:p>
    <w:sectPr w:rsidR="00160C3F" w:rsidSect="00E74776">
      <w:headerReference w:type="default" r:id="rId9"/>
      <w:pgSz w:w="11906" w:h="16838"/>
      <w:pgMar w:top="851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189D" w:rsidRDefault="000E189D" w:rsidP="00E74776">
      <w:r>
        <w:separator/>
      </w:r>
    </w:p>
  </w:endnote>
  <w:endnote w:type="continuationSeparator" w:id="1">
    <w:p w:rsidR="000E189D" w:rsidRDefault="000E189D" w:rsidP="00E747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189D" w:rsidRDefault="000E189D" w:rsidP="00E74776">
      <w:r>
        <w:separator/>
      </w:r>
    </w:p>
  </w:footnote>
  <w:footnote w:type="continuationSeparator" w:id="1">
    <w:p w:rsidR="000E189D" w:rsidRDefault="000E189D" w:rsidP="00E747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398882"/>
      <w:docPartObj>
        <w:docPartGallery w:val="Page Numbers (Top of Page)"/>
        <w:docPartUnique/>
      </w:docPartObj>
    </w:sdtPr>
    <w:sdtContent>
      <w:p w:rsidR="00E74776" w:rsidRDefault="00494BF7">
        <w:pPr>
          <w:pStyle w:val="af3"/>
          <w:jc w:val="center"/>
        </w:pPr>
        <w:fldSimple w:instr=" PAGE   \* MERGEFORMAT ">
          <w:r w:rsidR="003A74C1">
            <w:rPr>
              <w:noProof/>
            </w:rPr>
            <w:t>2</w:t>
          </w:r>
        </w:fldSimple>
      </w:p>
    </w:sdtContent>
  </w:sdt>
  <w:p w:rsidR="00E74776" w:rsidRDefault="00E74776">
    <w:pPr>
      <w:pStyle w:val="af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220F6C"/>
    <w:multiLevelType w:val="hybridMultilevel"/>
    <w:tmpl w:val="D02A9B38"/>
    <w:lvl w:ilvl="0" w:tplc="E1BEB4F0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7ECD592A"/>
    <w:multiLevelType w:val="hybridMultilevel"/>
    <w:tmpl w:val="C3AC0FEC"/>
    <w:lvl w:ilvl="0" w:tplc="AD96EB92">
      <w:start w:val="1"/>
      <w:numFmt w:val="decimal"/>
      <w:lvlText w:val="%1)"/>
      <w:lvlJc w:val="left"/>
      <w:pPr>
        <w:ind w:left="91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F353E"/>
    <w:rsid w:val="00003302"/>
    <w:rsid w:val="00003577"/>
    <w:rsid w:val="00057AEB"/>
    <w:rsid w:val="00093B7A"/>
    <w:rsid w:val="000C4B07"/>
    <w:rsid w:val="000E189D"/>
    <w:rsid w:val="000F353E"/>
    <w:rsid w:val="00144AED"/>
    <w:rsid w:val="00145561"/>
    <w:rsid w:val="00160C3F"/>
    <w:rsid w:val="001634FE"/>
    <w:rsid w:val="00165F88"/>
    <w:rsid w:val="00171D63"/>
    <w:rsid w:val="001B2284"/>
    <w:rsid w:val="001B422A"/>
    <w:rsid w:val="001B50E9"/>
    <w:rsid w:val="001D692E"/>
    <w:rsid w:val="001F6AB1"/>
    <w:rsid w:val="0023102B"/>
    <w:rsid w:val="00247448"/>
    <w:rsid w:val="00276AD8"/>
    <w:rsid w:val="00286556"/>
    <w:rsid w:val="002A08BD"/>
    <w:rsid w:val="002A17D1"/>
    <w:rsid w:val="002B201F"/>
    <w:rsid w:val="002D4CAE"/>
    <w:rsid w:val="00307749"/>
    <w:rsid w:val="00341DF4"/>
    <w:rsid w:val="00350E53"/>
    <w:rsid w:val="00356D26"/>
    <w:rsid w:val="0036005D"/>
    <w:rsid w:val="003A74C1"/>
    <w:rsid w:val="003B6BD6"/>
    <w:rsid w:val="003C0651"/>
    <w:rsid w:val="003D31E3"/>
    <w:rsid w:val="003D4CCF"/>
    <w:rsid w:val="003F2EDD"/>
    <w:rsid w:val="004078F5"/>
    <w:rsid w:val="00420CF0"/>
    <w:rsid w:val="0046285B"/>
    <w:rsid w:val="00470C58"/>
    <w:rsid w:val="00486BFD"/>
    <w:rsid w:val="00494BF7"/>
    <w:rsid w:val="004C6F0E"/>
    <w:rsid w:val="005166EA"/>
    <w:rsid w:val="0053242B"/>
    <w:rsid w:val="00533A77"/>
    <w:rsid w:val="00581E96"/>
    <w:rsid w:val="00584511"/>
    <w:rsid w:val="00591730"/>
    <w:rsid w:val="0059302F"/>
    <w:rsid w:val="005B045F"/>
    <w:rsid w:val="005C5383"/>
    <w:rsid w:val="005D0607"/>
    <w:rsid w:val="005D6049"/>
    <w:rsid w:val="005E4CF3"/>
    <w:rsid w:val="005E50CB"/>
    <w:rsid w:val="005F126B"/>
    <w:rsid w:val="00664E11"/>
    <w:rsid w:val="006A6DE5"/>
    <w:rsid w:val="006B02A1"/>
    <w:rsid w:val="006C298B"/>
    <w:rsid w:val="006C46D1"/>
    <w:rsid w:val="006D7387"/>
    <w:rsid w:val="007263F1"/>
    <w:rsid w:val="0072717E"/>
    <w:rsid w:val="00744DC7"/>
    <w:rsid w:val="00763C4F"/>
    <w:rsid w:val="00773E85"/>
    <w:rsid w:val="00784627"/>
    <w:rsid w:val="007A56FE"/>
    <w:rsid w:val="007B6BEE"/>
    <w:rsid w:val="00813085"/>
    <w:rsid w:val="00816B10"/>
    <w:rsid w:val="0082028A"/>
    <w:rsid w:val="008324A1"/>
    <w:rsid w:val="00856C90"/>
    <w:rsid w:val="008626FB"/>
    <w:rsid w:val="008B3E3D"/>
    <w:rsid w:val="008D2EE2"/>
    <w:rsid w:val="008D7E05"/>
    <w:rsid w:val="009070BB"/>
    <w:rsid w:val="00914CF2"/>
    <w:rsid w:val="0093701F"/>
    <w:rsid w:val="009455A7"/>
    <w:rsid w:val="009506F1"/>
    <w:rsid w:val="009548CE"/>
    <w:rsid w:val="00964ED5"/>
    <w:rsid w:val="009712C2"/>
    <w:rsid w:val="00992238"/>
    <w:rsid w:val="009A541D"/>
    <w:rsid w:val="009B1F00"/>
    <w:rsid w:val="009B60B7"/>
    <w:rsid w:val="00A34D43"/>
    <w:rsid w:val="00AA759E"/>
    <w:rsid w:val="00AB1C05"/>
    <w:rsid w:val="00AB451A"/>
    <w:rsid w:val="00AD2FBE"/>
    <w:rsid w:val="00B0386B"/>
    <w:rsid w:val="00B16099"/>
    <w:rsid w:val="00B25EAB"/>
    <w:rsid w:val="00B30EC2"/>
    <w:rsid w:val="00B34542"/>
    <w:rsid w:val="00B36CA2"/>
    <w:rsid w:val="00B76CA3"/>
    <w:rsid w:val="00B806AF"/>
    <w:rsid w:val="00BB1EE6"/>
    <w:rsid w:val="00BB5EBF"/>
    <w:rsid w:val="00BD6777"/>
    <w:rsid w:val="00BE0454"/>
    <w:rsid w:val="00C00E1C"/>
    <w:rsid w:val="00C04110"/>
    <w:rsid w:val="00C50347"/>
    <w:rsid w:val="00C61CDF"/>
    <w:rsid w:val="00C73227"/>
    <w:rsid w:val="00C74464"/>
    <w:rsid w:val="00C91BBF"/>
    <w:rsid w:val="00CB3620"/>
    <w:rsid w:val="00CC2803"/>
    <w:rsid w:val="00CC56AA"/>
    <w:rsid w:val="00CD6057"/>
    <w:rsid w:val="00D14AD8"/>
    <w:rsid w:val="00D35D91"/>
    <w:rsid w:val="00D47789"/>
    <w:rsid w:val="00D81E8F"/>
    <w:rsid w:val="00D831D4"/>
    <w:rsid w:val="00DB0160"/>
    <w:rsid w:val="00E0394C"/>
    <w:rsid w:val="00E5752D"/>
    <w:rsid w:val="00E74776"/>
    <w:rsid w:val="00E83352"/>
    <w:rsid w:val="00EC2AE1"/>
    <w:rsid w:val="00EC7434"/>
    <w:rsid w:val="00EE1437"/>
    <w:rsid w:val="00EE6871"/>
    <w:rsid w:val="00F00217"/>
    <w:rsid w:val="00F024B9"/>
    <w:rsid w:val="00F11753"/>
    <w:rsid w:val="00F165B5"/>
    <w:rsid w:val="00F17C51"/>
    <w:rsid w:val="00F4601B"/>
    <w:rsid w:val="00F70E83"/>
    <w:rsid w:val="00F744DE"/>
    <w:rsid w:val="00FA4DAA"/>
    <w:rsid w:val="00FC74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53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7B6BEE"/>
    <w:pPr>
      <w:keepNext/>
      <w:suppressAutoHyphens w:val="0"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F353E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F353E"/>
    <w:pPr>
      <w:suppressAutoHyphens w:val="0"/>
      <w:spacing w:before="100" w:beforeAutospacing="1" w:after="100" w:afterAutospacing="1"/>
    </w:pPr>
    <w:rPr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0F353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F353E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ConsPlusNormal">
    <w:name w:val="ConsPlusNormal"/>
    <w:rsid w:val="000F353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Subtitle"/>
    <w:basedOn w:val="a"/>
    <w:next w:val="a6"/>
    <w:link w:val="a7"/>
    <w:qFormat/>
    <w:rsid w:val="00B806AF"/>
    <w:pPr>
      <w:keepNext/>
      <w:spacing w:before="240" w:after="120"/>
      <w:jc w:val="center"/>
    </w:pPr>
    <w:rPr>
      <w:rFonts w:ascii="Arial" w:eastAsia="MS Mincho" w:hAnsi="Arial" w:cs="Tahoma"/>
      <w:i/>
      <w:iCs/>
      <w:sz w:val="28"/>
      <w:szCs w:val="28"/>
    </w:rPr>
  </w:style>
  <w:style w:type="character" w:customStyle="1" w:styleId="a7">
    <w:name w:val="Подзаголовок Знак"/>
    <w:basedOn w:val="a0"/>
    <w:link w:val="a5"/>
    <w:rsid w:val="00B806AF"/>
    <w:rPr>
      <w:rFonts w:ascii="Arial" w:eastAsia="MS Mincho" w:hAnsi="Arial" w:cs="Tahoma"/>
      <w:i/>
      <w:iCs/>
      <w:sz w:val="28"/>
      <w:szCs w:val="28"/>
      <w:lang w:eastAsia="ar-SA"/>
    </w:rPr>
  </w:style>
  <w:style w:type="paragraph" w:styleId="a8">
    <w:name w:val="Title"/>
    <w:basedOn w:val="a"/>
    <w:next w:val="a5"/>
    <w:link w:val="a9"/>
    <w:qFormat/>
    <w:rsid w:val="00B806AF"/>
    <w:pPr>
      <w:jc w:val="center"/>
    </w:pPr>
    <w:rPr>
      <w:sz w:val="28"/>
      <w:szCs w:val="20"/>
    </w:rPr>
  </w:style>
  <w:style w:type="character" w:customStyle="1" w:styleId="a9">
    <w:name w:val="Название Знак"/>
    <w:basedOn w:val="a0"/>
    <w:link w:val="a8"/>
    <w:rsid w:val="00B806AF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6">
    <w:name w:val="Body Text"/>
    <w:basedOn w:val="a"/>
    <w:link w:val="aa"/>
    <w:uiPriority w:val="99"/>
    <w:semiHidden/>
    <w:unhideWhenUsed/>
    <w:rsid w:val="00B806AF"/>
    <w:pPr>
      <w:spacing w:after="120"/>
    </w:pPr>
  </w:style>
  <w:style w:type="character" w:customStyle="1" w:styleId="aa">
    <w:name w:val="Основной текст Знак"/>
    <w:basedOn w:val="a0"/>
    <w:link w:val="a6"/>
    <w:uiPriority w:val="99"/>
    <w:semiHidden/>
    <w:rsid w:val="00B806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B806A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806AF"/>
    <w:rPr>
      <w:rFonts w:ascii="Tahoma" w:eastAsia="Times New Roman" w:hAnsi="Tahoma" w:cs="Tahoma"/>
      <w:sz w:val="16"/>
      <w:szCs w:val="16"/>
      <w:lang w:eastAsia="ar-SA"/>
    </w:rPr>
  </w:style>
  <w:style w:type="paragraph" w:styleId="ad">
    <w:name w:val="List Paragraph"/>
    <w:basedOn w:val="a"/>
    <w:uiPriority w:val="34"/>
    <w:qFormat/>
    <w:rsid w:val="00F165B5"/>
    <w:pPr>
      <w:ind w:left="720"/>
      <w:contextualSpacing/>
    </w:pPr>
  </w:style>
  <w:style w:type="paragraph" w:styleId="ae">
    <w:name w:val="No Spacing"/>
    <w:uiPriority w:val="1"/>
    <w:qFormat/>
    <w:rsid w:val="00144AE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blk">
    <w:name w:val="blk"/>
    <w:basedOn w:val="a0"/>
    <w:rsid w:val="008D7E05"/>
  </w:style>
  <w:style w:type="table" w:styleId="af">
    <w:name w:val="Table Grid"/>
    <w:basedOn w:val="a1"/>
    <w:rsid w:val="00160C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footer"/>
    <w:basedOn w:val="a"/>
    <w:link w:val="af1"/>
    <w:rsid w:val="00160C3F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f1">
    <w:name w:val="Нижний колонтитул Знак"/>
    <w:basedOn w:val="a0"/>
    <w:link w:val="af0"/>
    <w:rsid w:val="00160C3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page number"/>
    <w:basedOn w:val="a0"/>
    <w:rsid w:val="00160C3F"/>
  </w:style>
  <w:style w:type="paragraph" w:customStyle="1" w:styleId="ConsNonformat">
    <w:name w:val="ConsNonformat"/>
    <w:rsid w:val="007B6BEE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7B6BE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">
    <w:name w:val="Основной текст (2)_"/>
    <w:link w:val="20"/>
    <w:uiPriority w:val="99"/>
    <w:locked/>
    <w:rsid w:val="00856C90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856C90"/>
    <w:pPr>
      <w:widowControl w:val="0"/>
      <w:shd w:val="clear" w:color="auto" w:fill="FFFFFF"/>
      <w:suppressAutoHyphens w:val="0"/>
      <w:spacing w:before="360" w:after="720" w:line="240" w:lineRule="atLeas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f3">
    <w:name w:val="header"/>
    <w:basedOn w:val="a"/>
    <w:link w:val="af4"/>
    <w:uiPriority w:val="99"/>
    <w:unhideWhenUsed/>
    <w:rsid w:val="00E74776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E74776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08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4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7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A:\&#1043;&#1077;&#1088;&#1073;%20&#1057;&#1084;&#1086;&#1083;.%20&#1086;&#1073;&#1083;&#1072;&#1089;&#1090;&#1080;-3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540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tushino1</cp:lastModifiedBy>
  <cp:revision>5</cp:revision>
  <cp:lastPrinted>2023-01-31T13:07:00Z</cp:lastPrinted>
  <dcterms:created xsi:type="dcterms:W3CDTF">2023-02-08T09:14:00Z</dcterms:created>
  <dcterms:modified xsi:type="dcterms:W3CDTF">2024-03-19T07:34:00Z</dcterms:modified>
</cp:coreProperties>
</file>